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Elsewhere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reflective    </w:t>
      </w:r>
      <w:r>
        <w:t xml:space="preserve">   mischievous    </w:t>
      </w:r>
      <w:r>
        <w:t xml:space="preserve">   bewilderment    </w:t>
      </w:r>
      <w:r>
        <w:t xml:space="preserve">   humiliation    </w:t>
      </w:r>
      <w:r>
        <w:t xml:space="preserve">   remorse    </w:t>
      </w:r>
      <w:r>
        <w:t xml:space="preserve">   chastisement    </w:t>
      </w:r>
      <w:r>
        <w:t xml:space="preserve">   fortunate    </w:t>
      </w:r>
      <w:r>
        <w:t xml:space="preserve">   sympathetic    </w:t>
      </w:r>
      <w:r>
        <w:t xml:space="preserve">   defiant    </w:t>
      </w:r>
      <w:r>
        <w:t xml:space="preserve">   complicated    </w:t>
      </w:r>
      <w:r>
        <w:t xml:space="preserve">   distraught    </w:t>
      </w:r>
      <w:r>
        <w:t xml:space="preserve">   intrigue    </w:t>
      </w:r>
      <w:r>
        <w:t xml:space="preserve">   apprehensive    </w:t>
      </w:r>
      <w:r>
        <w:t xml:space="preserve">   language    </w:t>
      </w:r>
      <w:r>
        <w:t xml:space="preserve">   gabe    </w:t>
      </w:r>
      <w:r>
        <w:t xml:space="preserve">   Jonas    </w:t>
      </w:r>
      <w:r>
        <w:t xml:space="preserve">   lilly    </w:t>
      </w:r>
      <w:r>
        <w:t xml:space="preserve">   elders    </w:t>
      </w:r>
      <w:r>
        <w:t xml:space="preserve">   released    </w:t>
      </w:r>
      <w:r>
        <w:t xml:space="preserve">   elsewhere    </w:t>
      </w:r>
      <w:r>
        <w:t xml:space="preserve">   receiver    </w:t>
      </w:r>
      <w:r>
        <w:t xml:space="preserve">   Giver    </w:t>
      </w:r>
      <w:r>
        <w:t xml:space="preserve">   sameness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Elsewhere Mysteries</dc:title>
  <dcterms:created xsi:type="dcterms:W3CDTF">2021-10-11T06:10:54Z</dcterms:created>
  <dcterms:modified xsi:type="dcterms:W3CDTF">2021-10-11T06:10:54Z</dcterms:modified>
</cp:coreProperties>
</file>