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Emancipation of Expressionism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4 Sections    </w:t>
      </w:r>
      <w:r>
        <w:t xml:space="preserve">   11 Minutes    </w:t>
      </w:r>
      <w:r>
        <w:t xml:space="preserve">   17 Dancers    </w:t>
      </w:r>
      <w:r>
        <w:t xml:space="preserve">   Individuality    </w:t>
      </w:r>
      <w:r>
        <w:t xml:space="preserve">   Free    </w:t>
      </w:r>
      <w:r>
        <w:t xml:space="preserve">   Choreographic Devices    </w:t>
      </w:r>
      <w:r>
        <w:t xml:space="preserve">   Space    </w:t>
      </w:r>
      <w:r>
        <w:t xml:space="preserve">   Formations    </w:t>
      </w:r>
      <w:r>
        <w:t xml:space="preserve">   Signature Movements    </w:t>
      </w:r>
      <w:r>
        <w:t xml:space="preserve">   Krumping    </w:t>
      </w:r>
      <w:r>
        <w:t xml:space="preserve">   Breaking    </w:t>
      </w:r>
      <w:r>
        <w:t xml:space="preserve">   Popping and Locking    </w:t>
      </w:r>
      <w:r>
        <w:t xml:space="preserve">   May 2013    </w:t>
      </w:r>
      <w:r>
        <w:t xml:space="preserve">   Music and Dance    </w:t>
      </w:r>
      <w:r>
        <w:t xml:space="preserve">   Mikey J    </w:t>
      </w:r>
      <w:r>
        <w:t xml:space="preserve">   Boy Blue Entertainment    </w:t>
      </w:r>
      <w:r>
        <w:t xml:space="preserve">   Hip Hop    </w:t>
      </w:r>
      <w:r>
        <w:t xml:space="preserve">   Kenrick H20 Sandy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Emancipation of Expressionism</dc:title>
  <dcterms:created xsi:type="dcterms:W3CDTF">2021-10-11T06:10:06Z</dcterms:created>
  <dcterms:modified xsi:type="dcterms:W3CDTF">2021-10-11T06:10:06Z</dcterms:modified>
</cp:coreProperties>
</file>