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Medium"/>
      </w:pPr>
      <w:r>
        <w:t xml:space="preserve">   Emergency    </w:t>
      </w:r>
      <w:r>
        <w:t xml:space="preserve">   Smoke    </w:t>
      </w:r>
      <w:r>
        <w:t xml:space="preserve">   Earthquake    </w:t>
      </w:r>
      <w:r>
        <w:t xml:space="preserve">   Plan    </w:t>
      </w:r>
      <w:r>
        <w:t xml:space="preserve">   Snow    </w:t>
      </w:r>
      <w:r>
        <w:t xml:space="preserve">   Supplies    </w:t>
      </w:r>
      <w:r>
        <w:t xml:space="preserve">   Safety    </w:t>
      </w:r>
      <w:r>
        <w:t xml:space="preserve">   Storm    </w:t>
      </w:r>
      <w:r>
        <w:t xml:space="preserve">   Flood    </w:t>
      </w:r>
      <w:r>
        <w:t xml:space="preserve">   Prepare    </w:t>
      </w:r>
      <w:r>
        <w:t xml:space="preserve">   72 hour kit    </w:t>
      </w:r>
      <w:r>
        <w:t xml:space="preserve">   Insurance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2021-10-11T06:11:15Z</dcterms:created>
  <dcterms:modified xsi:type="dcterms:W3CDTF">2021-10-11T06:11:15Z</dcterms:modified>
</cp:coreProperties>
</file>