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Ambulance    </w:t>
      </w:r>
      <w:r>
        <w:t xml:space="preserve">   Ambulances    </w:t>
      </w:r>
      <w:r>
        <w:t xml:space="preserve">   Ems vehicle    </w:t>
      </w:r>
      <w:r>
        <w:t xml:space="preserve">   Fire engines    </w:t>
      </w:r>
      <w:r>
        <w:t xml:space="preserve">   Police bike    </w:t>
      </w:r>
      <w:r>
        <w:t xml:space="preserve">   police car    </w:t>
      </w:r>
      <w:r>
        <w:t xml:space="preserve">   Police Helicopter    </w:t>
      </w:r>
      <w:r>
        <w:t xml:space="preserve">   police motorcycle    </w:t>
      </w:r>
      <w:r>
        <w:t xml:space="preserve">   police van    </w:t>
      </w:r>
      <w:r>
        <w:t xml:space="preserve">   Swat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vehicles</dc:title>
  <dcterms:created xsi:type="dcterms:W3CDTF">2021-10-11T06:12:08Z</dcterms:created>
  <dcterms:modified xsi:type="dcterms:W3CDTF">2021-10-11T06:12:08Z</dcterms:modified>
</cp:coreProperties>
</file>