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Emoji Challenge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communicate    </w:t>
      </w:r>
      <w:r>
        <w:t xml:space="preserve">   thinking    </w:t>
      </w:r>
      <w:r>
        <w:t xml:space="preserve">   comprehension    </w:t>
      </w:r>
      <w:r>
        <w:t xml:space="preserve">   grammar    </w:t>
      </w:r>
      <w:r>
        <w:t xml:space="preserve">   information    </w:t>
      </w:r>
      <w:r>
        <w:t xml:space="preserve">   listen    </w:t>
      </w:r>
      <w:r>
        <w:t xml:space="preserve">   reading    </w:t>
      </w:r>
      <w:r>
        <w:t xml:space="preserve">   spelling    </w:t>
      </w:r>
      <w:r>
        <w:t xml:space="preserve">   understand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 Challenge 3</dc:title>
  <dcterms:created xsi:type="dcterms:W3CDTF">2021-10-11T06:12:27Z</dcterms:created>
  <dcterms:modified xsi:type="dcterms:W3CDTF">2021-10-11T06:12:27Z</dcterms:modified>
</cp:coreProperties>
</file>