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</w:tblPr>
      <w:tblGrid>
        <w:gridCol w:w="100"/>
        <w:gridCol w:w="100"/>
      </w:tblGrid>
      <w:tr>
        <w:tc>
          <w:p>
            <w:pPr>
              <w:pStyle w:val="NameDatePeriod"/>
            </w:pPr>
            <w:r>
              <w:t xml:space="preserve">Name: ___________________________________</w:t>
            </w:r>
          </w:p>
        </w:tc>
        <w:tc>
          <w:p>
            <w:pPr>
              <w:jc w:val="right"/>
              <w:pStyle w:val="NameDatePeriod"/>
            </w:pPr>
            <w:r>
              <w:t xml:space="preserve">Date: ______________</w:t>
            </w:r>
          </w:p>
        </w:tc>
      </w:tr>
    </w:tbl>
    <w:p>
      <w:pPr>
        <w:pStyle w:val="PuzzleTitle"/>
      </w:pPr>
      <w:r>
        <w:t xml:space="preserve">Empire State Bldg</w:t>
      </w:r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  <w:gridCol w:w="100"/>
      </w:tblGrid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2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3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4</w:t>
            </w:r>
          </w:p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5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7</w:t>
            </w:r>
          </w:p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8</w:t>
            </w:r>
          </w:p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9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10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11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12</w:t>
            </w:r>
          </w:p>
        </w:tc>
        <w:tc>
          <w:p/>
        </w:tc>
        <w:tc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13</w:t>
            </w:r>
          </w:p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14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15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</w:tr>
      <w:tr>
        <w:trPr>
          <w:trHeight w:val="400" w:hRule="atLeast"/>
        </w:trPr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>
            <w:pPr>
              <w:pStyle w:val="CrossgridSmall"/>
            </w:pPr>
            <w:r>
              <w:t xml:space="preserve">16</w:t>
            </w:r>
          </w:p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  <w:tc>
          <w:tcPr>
            <w:tcBorders>
              <w:top w:val="single"/>
              <w:bottom w:val="single"/>
              <w:left w:val="single"/>
              <w:right w:val="single"/>
            </w:tcBorders>
            <w:vAlign w:val="top"/>
          </w:tcPr>
          <w:p/>
        </w:tc>
      </w:tr>
    </w:tbl>
    <w:p>
      <w:pPr>
        <w:pStyle w:val="CluesTiny"/>
      </w:pPr>
      <w:r/>
    </w:p>
    <w:tbl>
      <w:tblPr>
        <w:tblCellMar>
          <w:bottom w:type="auto" w:w="0"/>
          <w:top w:type="auto" w:w="0"/>
          <w:left w:type="auto" w:w="0"/>
          <w:right w:type="auto" w:w="0"/>
        </w:tblCellMar>
        <w:tblBorders>
          <w:top w:val="none" w:space="0"/>
          <w:left w:val="none" w:space="0"/>
          <w:bottom w:val="none" w:space="0"/>
          <w:right w:val="none" w:space="0"/>
          <w:insideH w:val="none" w:space="0"/>
          <w:insideV w:val="none" w:space="0"/>
        </w:tblBorders>
        <w:tblW w:type="pct" w:w="100%"/>
        <w:tblLayout w:type="fixed"/>
        <w:jc w:val="center"/>
      </w:tblPr>
      <w:tblGrid>
        <w:gridCol w:w="100"/>
        <w:gridCol w:w="100"/>
      </w:tblGrid>
      <w:tr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Across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3. </w:t>
            </w:r>
            <w:r>
              <w:t xml:space="preserve">In what state?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6. </w:t>
            </w:r>
            <w:r>
              <w:t xml:space="preserve">Climb 1,872 _______ to the 102nd floor Observatory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9. </w:t>
            </w:r>
            <w:r>
              <w:t xml:space="preserve">1,454 feet at the tip of the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10. </w:t>
            </w:r>
            <w:r>
              <w:t xml:space="preserve">City it is 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14. </w:t>
            </w:r>
            <w:r>
              <w:t xml:space="preserve">It is a well recognized _______________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15. </w:t>
            </w:r>
            <w:r>
              <w:t xml:space="preserve">Tallest building for 40 years, until first World _____  Center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16. </w:t>
            </w:r>
            <w:r>
              <w:t xml:space="preserve">So big it has it's own zip _______, 10118</w:t>
            </w:r>
          </w:p>
        </w:tc>
        <w:tc>
          <w:p>
            <w:pPr>
              <w:pStyle w:val="CluesTiny"/>
            </w:pPr>
            <w:r>
              <w:rPr>
                <w:b w:val="true"/>
                <w:bCs w:val="true"/>
              </w:rPr>
              <w:t xml:space="preserve">Down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1. </w:t>
            </w:r>
            <w:r>
              <w:t xml:space="preserve">Built in 410 days and under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2. </w:t>
            </w:r>
            <w:r>
              <w:t xml:space="preserve">Tall buildings like this are called 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4. </w:t>
            </w:r>
            <w:r>
              <w:t xml:space="preserve">People go here to look over the city,  ______________ Deck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5. </w:t>
            </w:r>
            <w:r>
              <w:t xml:space="preserve">It is hit by _____ about 100 times a year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7. </w:t>
            </w:r>
            <w:r>
              <w:t xml:space="preserve">Located on _____ Avenue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8. </w:t>
            </w:r>
            <w:r>
              <w:t xml:space="preserve">Film it was featured in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11. </w:t>
            </w:r>
            <w:r>
              <w:t xml:space="preserve">Built using an ________ line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12. </w:t>
            </w:r>
            <w:r>
              <w:t xml:space="preserve">Architect, William ______</w:t>
            </w:r>
          </w:p>
          <w:p>
            <w:pPr>
              <w:keepLines/>
              <w:pStyle w:val="CluesTiny"/>
            </w:pPr>
            <w:r>
              <w:rPr>
                <w:b w:val="true"/>
                <w:bCs w:val="true"/>
              </w:rPr>
              <w:t xml:space="preserve">13. </w:t>
            </w:r>
            <w:r>
              <w:t xml:space="preserve">Is what architectural style?</w:t>
            </w:r>
          </w:p>
        </w:tc>
      </w:tr>
    </w:tbl>
    <w:sectPr>
      <w:pgSz w:w="11906" w:h="16838" w:orient="portrait"/>
      <w:pgMar w:top="1440" w:right="1440" w:bottom="1440" w:left="1440" w:header="708" w:footer="708" w:gutter="0" w:mirrorMargins="false"/>
      <w:cols w:space="708" w:num="1"/>
      <w:docGrid w:linePitch="360"/>
      <w:headerReference w:type="default" r:id="rId5"/>
      <w:footerReference w:type="default" r:id="rId6"/>
    </w:sectPr>
  </w:body>
</w:document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/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multiLevelType w:val="hybridMultilevel"/>
    <w:lvl w:ilvl="0" w15:tentative="1">
      <w:start w:val="1"/>
      <w:lvlJc w:val="left"/>
      <w:numFmt w:val="bullet"/>
      <w:lvlText w:val="●"/>
      <w:pPr>
        <w:ind w:left="720" w:hanging="360"/>
      </w:pPr>
    </w:lvl>
    <w:lvl w:ilvl="1" w15:tentative="1">
      <w:start w:val="1"/>
      <w:lvlJc w:val="left"/>
      <w:numFmt w:val="bullet"/>
      <w:lvlText w:val="○"/>
      <w:pPr>
        <w:ind w:left="1440" w:hanging="360"/>
      </w:pPr>
    </w:lvl>
    <w:lvl w:ilvl="2" w15:tentative="1">
      <w:start w:val="1"/>
      <w:lvlJc w:val="left"/>
      <w:numFmt w:val="bullet"/>
      <w:lvlText w:val="■"/>
      <w:pPr>
        <w:ind w:left="2160" w:hanging="360"/>
      </w:pPr>
    </w:lvl>
    <w:lvl w:ilvl="3" w15:tentative="1">
      <w:start w:val="1"/>
      <w:lvlJc w:val="left"/>
      <w:numFmt w:val="bullet"/>
      <w:lvlText w:val="●"/>
      <w:pPr>
        <w:ind w:left="2880" w:hanging="360"/>
      </w:pPr>
    </w:lvl>
    <w:lvl w:ilvl="4" w15:tentative="1">
      <w:start w:val="1"/>
      <w:lvlJc w:val="left"/>
      <w:numFmt w:val="bullet"/>
      <w:lvlText w:val="○"/>
      <w:pPr>
        <w:ind w:left="3600" w:hanging="360"/>
      </w:pPr>
    </w:lvl>
    <w:lvl w:ilvl="5" w15:tentative="1">
      <w:start w:val="1"/>
      <w:lvlJc w:val="left"/>
      <w:numFmt w:val="bullet"/>
      <w:lvlText w:val="■"/>
      <w:pPr>
        <w:ind w:left="4320" w:hanging="360"/>
      </w:pPr>
    </w:lvl>
    <w:lvl w:ilvl="6" w15:tentative="1">
      <w:start w:val="1"/>
      <w:lvlJc w:val="left"/>
      <w:numFmt w:val="bullet"/>
      <w:lvlText w:val="●"/>
      <w:pPr>
        <w:ind w:left="5040" w:hanging="360"/>
      </w:pPr>
    </w:lvl>
    <w:lvl w:ilvl="7" w15:tentative="1">
      <w:start w:val="1"/>
      <w:lvlJc w:val="left"/>
      <w:numFmt w:val="bullet"/>
      <w:lvlText w:val="●"/>
      <w:pPr>
        <w:ind w:left="5760" w:hanging="360"/>
      </w:pPr>
    </w:lvl>
    <w:lvl w:ilvl="8" w15:tentative="1">
      <w:start w:val="1"/>
      <w:lvlJc w:val="left"/>
      <w:numFmt w:val="bullet"/>
      <w:lvlText w:val="●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paragraph" w:customStyle="1" w:styleId="WordBankLarge">
    <w:name w:val="WordBankLarge"/>
    <w:basedOn w:val="Normal"/>
    <w:qFormat/>
    <w:rsid w:val="00E467B9"/>
    <w:pPr>
      <w:spacing w:before="360" w:line="360" w:lineRule="auto"/>
      <w:jc w:val="center"/>
    </w:pPr>
    <w:rPr>
      <w:rFonts w:ascii="Arial" w:eastAsia="Arial" w:hAnsi="Arial" w:cs="Arial"/>
      <w:sz w:val="24"/>
      <w:szCs w:val="24"/>
    </w:rPr>
  </w:style>
  <w:style w:type="paragraph" w:customStyle="1" w:styleId="NameDatePeriod">
    <w:name w:val="NameDatePeriod"/>
    <w:basedOn w:val="Normal"/>
    <w:qFormat/>
    <w:rsid w:val="00E467B9"/>
    <w:pPr>
      <w:spacing w:after="360"/>
    </w:pPr>
    <w:rPr>
      <w:rFonts w:ascii="Arial" w:hAnsi="Arial"/>
      <w:sz w:val="24"/>
    </w:rPr>
  </w:style>
  <w:style w:type="paragraph" w:customStyle="1" w:styleId="PuzzleTitle">
    <w:name w:val="PuzzleTitle"/>
    <w:basedOn w:val="Normal"/>
    <w:qFormat/>
    <w:rsid w:val="00E467B9"/>
    <w:pPr>
      <w:spacing w:after="360"/>
      <w:jc w:val="center"/>
    </w:pPr>
    <w:rPr>
      <w:rFonts w:ascii="Arial" w:hAnsi="Arial"/>
      <w:sz w:val="44"/>
    </w:rPr>
  </w:style>
  <w:style w:type="paragraph" w:customStyle="1" w:styleId="PuzzleMatrixLarge">
    <w:name w:val="PuzzleMatrixLarge"/>
    <w:basedOn w:val="Normal"/>
    <w:qFormat/>
    <w:rsid w:val="004F6513"/>
    <w:pPr>
      <w:jc w:val="center"/>
    </w:pPr>
    <w:rPr>
      <w:rFonts w:ascii="Arial" w:hAnsi="Arial"/>
      <w:sz w:val="22"/>
    </w:rPr>
  </w:style>
  <w:style w:type="paragraph" w:customStyle="1" w:styleId="PuzzleMatrixMedium">
    <w:name w:val="PuzzleMatrixMedium"/>
    <w:basedOn w:val="PuzzleMatrixLarge"/>
    <w:qFormat/>
    <w:rsid w:val="0085042B"/>
    <w:rPr>
      <w:sz w:val="32"/>
    </w:rPr>
  </w:style>
  <w:style w:type="paragraph" w:customStyle="1" w:styleId="WordBankMedium">
    <w:name w:val="WordBankMedium"/>
    <w:basedOn w:val="WordBankLarge"/>
    <w:qFormat/>
    <w:rsid w:val="00461ACA"/>
    <w:rPr>
      <w:sz w:val="32"/>
    </w:rPr>
  </w:style>
  <w:style w:type="paragraph" w:customStyle="1" w:styleId="PuzzleMatrixSmall">
    <w:name w:val="PuzzleMatrixSmall"/>
    <w:basedOn w:val="PuzzleMatrixMedium"/>
    <w:qFormat/>
    <w:rsid w:val="00301033"/>
    <w:rPr>
      <w:sz w:val="48"/>
    </w:rPr>
  </w:style>
  <w:style w:type="paragraph" w:customStyle="1" w:styleId="WordBankSmall">
    <w:name w:val="WordBankSmall"/>
    <w:basedOn w:val="WordBankMedium"/>
    <w:qFormat/>
    <w:rsid w:val="00322374"/>
    <w:rPr>
      <w:sz w:val="48"/>
    </w:rPr>
  </w:style>
  <w:style w:type="paragraph" w:customStyle="1" w:styleId="CrossgridTiny">
    <w:name w:val="CrossgridTiny"/>
    <w:basedOn w:val="Normal"/>
    <w:qFormat/>
    <w:rsid w:val="004840F1"/>
    <w:rPr>
      <w:rFonts w:ascii="Arial" w:hAnsi="Arial"/>
      <w:sz w:val="16"/>
    </w:rPr>
  </w:style>
  <w:style w:type="paragraph" w:customStyle="1" w:styleId="CluesTiny">
    <w:name w:val="CluesTiny"/>
    <w:basedOn w:val="Normal"/>
    <w:qFormat/>
    <w:rsid w:val="00161011"/>
    <w:rPr>
      <w:rFonts w:ascii="Arial" w:hAnsi="Arial"/>
      <w:bCs/>
    </w:rPr>
  </w:style>
  <w:style w:type="paragraph" w:customStyle="1" w:styleId="CrossgridSmall">
    <w:name w:val="CrossgridSmall"/>
    <w:basedOn w:val="CrossgridTiny"/>
    <w:qFormat/>
    <w:rsid w:val="00A00D1B"/>
    <w:rPr>
      <w:sz w:val="18"/>
    </w:rPr>
  </w:style>
  <w:style w:type="paragraph" w:customStyle="1" w:styleId="CrossgridMedium">
    <w:name w:val="CrossgridMedium"/>
    <w:basedOn w:val="CrossgridSmall"/>
    <w:qFormat/>
    <w:rsid w:val="00487B1E"/>
    <w:rPr>
      <w:sz w:val="22"/>
    </w:rPr>
  </w:style>
  <w:style w:type="paragraph" w:customStyle="1" w:styleId="CluesMedium">
    <w:name w:val="CluesMedium"/>
    <w:basedOn w:val="CluesTiny"/>
    <w:qFormat/>
    <w:rsid w:val="00161011"/>
    <w:pPr>
      <w:keepLines/>
    </w:pPr>
    <w:rPr>
      <w:sz w:val="28"/>
    </w:rPr>
  </w:style>
  <w:style w:type="paragraph" w:customStyle="1" w:styleId="CrossgridLarge">
    <w:name w:val="CrossgridLarge"/>
    <w:basedOn w:val="CrossgridMedium"/>
    <w:qFormat/>
    <w:rsid w:val="003A1AB2"/>
    <w:rPr>
      <w:sz w:val="32"/>
    </w:rPr>
  </w:style>
  <w:style w:type="paragraph" w:customStyle="1" w:styleId="CluesLarge">
    <w:name w:val="CluesLarge"/>
    <w:basedOn w:val="CluesMedium"/>
    <w:qFormat/>
    <w:rsid w:val="00FD2E1F"/>
    <w:rPr>
      <w:sz w:val="40"/>
    </w:rPr>
  </w:style>
  <w:style w:type="paragraph" w:styleId="Header">
    <w:name w:val="header"/>
    <w:basedOn w:val="Normal"/>
    <w:link w:val="Head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503DF"/>
  </w:style>
  <w:style w:type="paragraph" w:styleId="Footer">
    <w:name w:val="footer"/>
    <w:basedOn w:val="Normal"/>
    <w:link w:val="FooterChar"/>
    <w:uiPriority w:val="99"/>
    <w:unhideWhenUsed/>
    <w:rsid w:val="00F503D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503DF"/>
  </w:style>
  <w:style w:type="paragraph" w:customStyle="1" w:styleId="CrossgridAnswerLarge">
    <w:name w:val="CrossgridAnswerLarge"/>
    <w:basedOn w:val="Normal"/>
    <w:qFormat/>
    <w:rsid w:val="00F503DF"/>
    <w:pPr>
      <w:jc w:val="center"/>
    </w:pPr>
    <w:rPr>
      <w:sz w:val="32"/>
    </w:rPr>
  </w:style>
  <w:style w:type="paragraph" w:customStyle="1" w:styleId="CrossgridAnswerTiny">
    <w:name w:val="CrossgridAnswerTiny"/>
    <w:basedOn w:val="Normal"/>
    <w:qFormat/>
    <w:rsid w:val="003B1CF4"/>
    <w:pPr>
      <w:jc w:val="center"/>
    </w:pPr>
    <w:rPr>
      <w:sz w:val="16"/>
    </w:rPr>
  </w:style>
</w:styles>
</file>

<file path=word/_rels/document.xml.rels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/Relationships>
</file>

<file path=word/_rels/footer1.xml.rels><Relationships xmlns="http://schemas.openxmlformats.org/package/2006/relationships"/>
</file>

<file path=word/_rels/header1.xml.rels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Empire State Bldg</dc:title>
  <dcterms:created xsi:type="dcterms:W3CDTF">2021-10-12T20:23:27Z</dcterms:created>
  <dcterms:modified xsi:type="dcterms:W3CDTF">2021-10-12T20:23:27Z</dcterms:modified>
</cp:coreProperties>
</file>