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Emplacements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labanque    </w:t>
      </w:r>
      <w:r>
        <w:t xml:space="preserve">   labibliotheque    </w:t>
      </w:r>
      <w:r>
        <w:t xml:space="preserve">   lapiscine    </w:t>
      </w:r>
      <w:r>
        <w:t xml:space="preserve">   lecafe    </w:t>
      </w:r>
      <w:r>
        <w:t xml:space="preserve">   lecentrecommercial    </w:t>
      </w:r>
      <w:r>
        <w:t xml:space="preserve">   lecole    </w:t>
      </w:r>
      <w:r>
        <w:t xml:space="preserve">   leglise    </w:t>
      </w:r>
      <w:r>
        <w:t xml:space="preserve">   lemusee    </w:t>
      </w:r>
      <w:r>
        <w:t xml:space="preserve">   lepostedepolice    </w:t>
      </w:r>
      <w:r>
        <w:t xml:space="preserve">   letheatre    </w:t>
      </w:r>
      <w:r>
        <w:t xml:space="preserve">   lezoo    </w:t>
      </w:r>
      <w:r>
        <w:t xml:space="preserve">   lhopital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Emplacements</dc:title>
  <dcterms:created xsi:type="dcterms:W3CDTF">2021-10-11T06:14:27Z</dcterms:created>
  <dcterms:modified xsi:type="dcterms:W3CDTF">2021-10-11T06:14:27Z</dcterms:modified>
</cp:coreProperties>
</file>