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Planning    </w:t>
      </w:r>
      <w:r>
        <w:t xml:space="preserve">   Preparation    </w:t>
      </w:r>
      <w:r>
        <w:t xml:space="preserve">   Agencies    </w:t>
      </w:r>
      <w:r>
        <w:t xml:space="preserve">   Jobcentre    </w:t>
      </w:r>
      <w:r>
        <w:t xml:space="preserve">   Companies    </w:t>
      </w:r>
      <w:r>
        <w:t xml:space="preserve">   Employer    </w:t>
      </w:r>
      <w:r>
        <w:t xml:space="preserve">   Research    </w:t>
      </w:r>
      <w:r>
        <w:t xml:space="preserve">   Interview    </w:t>
      </w:r>
      <w:r>
        <w:t xml:space="preserve">   Communication    </w:t>
      </w:r>
      <w:r>
        <w:t xml:space="preserve">   Strengths    </w:t>
      </w:r>
      <w:r>
        <w:t xml:space="preserve">   Quality    </w:t>
      </w:r>
      <w:r>
        <w:t xml:space="preserve">   Skills    </w:t>
      </w:r>
      <w:r>
        <w:t xml:space="preserve">   Adaptable    </w:t>
      </w:r>
      <w:r>
        <w:t xml:space="preserve">   Flexible    </w:t>
      </w:r>
      <w:r>
        <w:t xml:space="preserve">   Resilience    </w:t>
      </w:r>
      <w:r>
        <w:t xml:space="preserve">   Motivation    </w:t>
      </w:r>
      <w:r>
        <w:t xml:space="preserve">   Commitment    </w:t>
      </w:r>
      <w:r>
        <w:t xml:space="preserve">   Positive    </w:t>
      </w:r>
      <w:r>
        <w:t xml:space="preserve">   value    </w:t>
      </w:r>
      <w:r>
        <w:t xml:space="preserve">   Attitude    </w:t>
      </w:r>
      <w:r>
        <w:t xml:space="preserve">   Targets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2021-10-11T06:14:20Z</dcterms:created>
  <dcterms:modified xsi:type="dcterms:W3CDTF">2021-10-11T06:14:20Z</dcterms:modified>
</cp:coreProperties>
</file>