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Best practice    </w:t>
      </w:r>
      <w:r>
        <w:t xml:space="preserve">   Biohazard    </w:t>
      </w:r>
      <w:r>
        <w:t xml:space="preserve">   Blood Borne    </w:t>
      </w:r>
      <w:r>
        <w:t xml:space="preserve">   Exposure    </w:t>
      </w:r>
      <w:r>
        <w:t xml:space="preserve">   Handwashing    </w:t>
      </w:r>
      <w:r>
        <w:t xml:space="preserve">   Hepatitis B    </w:t>
      </w:r>
      <w:r>
        <w:t xml:space="preserve">   HIV    </w:t>
      </w:r>
      <w:r>
        <w:t xml:space="preserve">   Illness    </w:t>
      </w:r>
      <w:r>
        <w:t xml:space="preserve">   Infection Control    </w:t>
      </w:r>
      <w:r>
        <w:t xml:space="preserve">   Injury    </w:t>
      </w:r>
      <w:r>
        <w:t xml:space="preserve">   Needlestick     </w:t>
      </w:r>
      <w:r>
        <w:t xml:space="preserve">   OSHA    </w:t>
      </w:r>
      <w:r>
        <w:t xml:space="preserve">   Policies    </w:t>
      </w:r>
      <w:r>
        <w:t xml:space="preserve">   PPE    </w:t>
      </w:r>
      <w:r>
        <w:t xml:space="preserve">   Prevention    </w:t>
      </w:r>
      <w:r>
        <w:t xml:space="preserve">   Protect    </w:t>
      </w:r>
      <w:r>
        <w:t xml:space="preserve">   Puncture    </w:t>
      </w:r>
      <w:r>
        <w:t xml:space="preserve">   Safety cap    </w:t>
      </w:r>
      <w:r>
        <w:t xml:space="preserve">   Sharps    </w:t>
      </w:r>
      <w:r>
        <w:t xml:space="preserve">   Syringe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Safety Week</dc:title>
  <dcterms:created xsi:type="dcterms:W3CDTF">2021-10-11T06:14:10Z</dcterms:created>
  <dcterms:modified xsi:type="dcterms:W3CDTF">2021-10-11T06:14:10Z</dcterms:modified>
</cp:coreProperties>
</file>