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Empowerfin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MANDATE    </w:t>
      </w:r>
      <w:r>
        <w:t xml:space="preserve">   BASE    </w:t>
      </w:r>
      <w:r>
        <w:t xml:space="preserve">   MUNICIPALITIES    </w:t>
      </w:r>
      <w:r>
        <w:t xml:space="preserve">   PERSAL    </w:t>
      </w:r>
      <w:r>
        <w:t xml:space="preserve">   PAYROLL    </w:t>
      </w:r>
      <w:r>
        <w:t xml:space="preserve">   DEDUCTION    </w:t>
      </w:r>
      <w:r>
        <w:t xml:space="preserve">   PREMIUM    </w:t>
      </w:r>
      <w:r>
        <w:t xml:space="preserve">   LOANS    </w:t>
      </w:r>
      <w:r>
        <w:t xml:space="preserve">   QUERIES    </w:t>
      </w:r>
      <w:r>
        <w:t xml:space="preserve">   CLAIMS    </w:t>
      </w:r>
      <w:r>
        <w:t xml:space="preserve">   CLIENTS    </w:t>
      </w:r>
      <w:r>
        <w:t xml:space="preserve">   COVER    </w:t>
      </w:r>
      <w:r>
        <w:t xml:space="preserve">   LEGAL    </w:t>
      </w:r>
      <w:r>
        <w:t xml:space="preserve">   FUNERAL    </w:t>
      </w:r>
      <w:r>
        <w:t xml:space="preserve">   SCORE    </w:t>
      </w:r>
      <w:r>
        <w:t xml:space="preserve">   CREDIT    </w:t>
      </w:r>
      <w:r>
        <w:t xml:space="preserve">   ASSESSMENT    </w:t>
      </w:r>
      <w:r>
        <w:t xml:space="preserve">   INDEBTED    </w:t>
      </w:r>
      <w:r>
        <w:t xml:space="preserve">   ARREARS    </w:t>
      </w:r>
      <w:r>
        <w:t xml:space="preserve">   SURPLUS    </w:t>
      </w:r>
      <w:r>
        <w:t xml:space="preserve">   SHORTFALL    </w:t>
      </w:r>
      <w:r>
        <w:t xml:space="preserve">   EXPENSES    </w:t>
      </w:r>
      <w:r>
        <w:t xml:space="preserve">   INCOME    </w:t>
      </w:r>
      <w:r>
        <w:t xml:space="preserve">   DEFICIT    </w:t>
      </w:r>
      <w:r>
        <w:t xml:space="preserve">   DIAGNOSIS    </w:t>
      </w:r>
      <w:r>
        <w:t xml:space="preserve">   RESCISSION    </w:t>
      </w:r>
      <w:r>
        <w:t xml:space="preserve">   COUNSELLING    </w:t>
      </w:r>
      <w:r>
        <w:t xml:space="preserve">   DEBT    </w:t>
      </w:r>
      <w:r>
        <w:t xml:space="preserve">   ADMIN    </w:t>
      </w:r>
      <w:r>
        <w:t xml:space="preserve">   WILL    </w:t>
      </w:r>
      <w:r>
        <w:t xml:space="preserve">   SCHEDULE    </w:t>
      </w:r>
      <w:r>
        <w:t xml:space="preserve">   POLICY    </w:t>
      </w:r>
      <w:r>
        <w:t xml:space="preserve">   JUDGEMENT    </w:t>
      </w:r>
      <w:r>
        <w:t xml:space="preserve">   LENDING    </w:t>
      </w:r>
      <w:r>
        <w:t xml:space="preserve">   RECKLESS    </w:t>
      </w:r>
      <w:r>
        <w:t xml:space="preserve">   CONSUMERS    </w:t>
      </w:r>
      <w:r>
        <w:t xml:space="preserve">   CREDITORS    </w:t>
      </w:r>
      <w:r>
        <w:t xml:space="preserve">   WELLNESS    </w:t>
      </w:r>
      <w:r>
        <w:t xml:space="preserve">   INSURANCE    </w:t>
      </w:r>
      <w:r>
        <w:t xml:space="preserve">   RETURN    </w:t>
      </w:r>
      <w:r>
        <w:t xml:space="preserve">   TAX    </w:t>
      </w:r>
      <w:r>
        <w:t xml:space="preserve">   ORDER    </w:t>
      </w:r>
      <w:r>
        <w:t xml:space="preserve">   GARNISHEE    </w:t>
      </w:r>
      <w:r>
        <w:t xml:space="preserve">   PRESCRIPTION    </w:t>
      </w:r>
      <w:r>
        <w:t xml:space="preserve">   SERVICES    </w:t>
      </w:r>
      <w:r>
        <w:t xml:space="preserve">   PARTNER    </w:t>
      </w:r>
      <w:r>
        <w:t xml:space="preserve">   FINANCIAL    </w:t>
      </w:r>
      <w:r>
        <w:t xml:space="preserve">   EMPOWERFIN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Empowerfin</dc:title>
  <dcterms:created xsi:type="dcterms:W3CDTF">2021-10-11T06:15:03Z</dcterms:created>
  <dcterms:modified xsi:type="dcterms:W3CDTF">2021-10-11T06:15:03Z</dcterms:modified>
</cp:coreProperties>
</file>