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 (In Town)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 centre commercial    </w:t>
      </w:r>
      <w:r>
        <w:t xml:space="preserve">   un restaurant    </w:t>
      </w:r>
      <w:r>
        <w:t xml:space="preserve">   un café    </w:t>
      </w:r>
      <w:r>
        <w:t xml:space="preserve">   un magasin    </w:t>
      </w:r>
      <w:r>
        <w:t xml:space="preserve">   un hôpital    </w:t>
      </w:r>
      <w:r>
        <w:t xml:space="preserve">   un centre sportif    </w:t>
      </w:r>
      <w:r>
        <w:t xml:space="preserve">   un supermarché    </w:t>
      </w:r>
      <w:r>
        <w:t xml:space="preserve">   un port    </w:t>
      </w:r>
      <w:r>
        <w:t xml:space="preserve">   un hôtel    </w:t>
      </w:r>
      <w:r>
        <w:t xml:space="preserve">   un parc    </w:t>
      </w:r>
      <w:r>
        <w:t xml:space="preserve">   un cinéma    </w:t>
      </w:r>
      <w:r>
        <w:t xml:space="preserve">   un lycée    </w:t>
      </w:r>
      <w:r>
        <w:t xml:space="preserve">   un collège    </w:t>
      </w:r>
      <w:r>
        <w:t xml:space="preserve">   un commissariat de police    </w:t>
      </w:r>
      <w:r>
        <w:t xml:space="preserve">   un stade    </w:t>
      </w:r>
      <w:r>
        <w:t xml:space="preserve">   un jardin public    </w:t>
      </w:r>
      <w:r>
        <w:t xml:space="preserve">   un musée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 (In Town)</dc:title>
  <dcterms:created xsi:type="dcterms:W3CDTF">2021-10-11T06:15:19Z</dcterms:created>
  <dcterms:modified xsi:type="dcterms:W3CDTF">2021-10-11T06:15:19Z</dcterms:modified>
</cp:coreProperties>
</file>