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Encouraging Mentor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Strengths Coach    </w:t>
      </w:r>
      <w:r>
        <w:t xml:space="preserve">   Role Model    </w:t>
      </w:r>
      <w:r>
        <w:t xml:space="preserve">   Point of Contact    </w:t>
      </w:r>
      <w:r>
        <w:t xml:space="preserve">   Motivation    </w:t>
      </w:r>
      <w:r>
        <w:t xml:space="preserve">   Mentor    </w:t>
      </w:r>
      <w:r>
        <w:t xml:space="preserve">   Leaders    </w:t>
      </w:r>
      <w:r>
        <w:t xml:space="preserve">   Information    </w:t>
      </w:r>
      <w:r>
        <w:t xml:space="preserve">   Hopes and Dreams    </w:t>
      </w:r>
      <w:r>
        <w:t xml:space="preserve">   Guidance    </w:t>
      </w:r>
      <w:r>
        <w:t xml:space="preserve">   Encouragement    </w:t>
      </w:r>
      <w:r>
        <w:t xml:space="preserve">   Connections    </w:t>
      </w:r>
      <w:r>
        <w:t xml:space="preserve">   Career    </w:t>
      </w:r>
      <w:r>
        <w:t xml:space="preserve">   Advisor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Encouraging Mentor</dc:title>
  <dcterms:created xsi:type="dcterms:W3CDTF">2021-10-11T06:15:23Z</dcterms:created>
  <dcterms:modified xsi:type="dcterms:W3CDTF">2021-10-11T06:15:23Z</dcterms:modified>
</cp:coreProperties>
</file>