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Mrs Bentley    </w:t>
      </w:r>
      <w:r>
        <w:t xml:space="preserve">   simple event    </w:t>
      </w:r>
      <w:r>
        <w:t xml:space="preserve">   probability    </w:t>
      </w:r>
      <w:r>
        <w:t xml:space="preserve">   simulation    </w:t>
      </w:r>
      <w:r>
        <w:t xml:space="preserve">   complement    </w:t>
      </w:r>
      <w:r>
        <w:t xml:space="preserve">   trail    </w:t>
      </w:r>
      <w:r>
        <w:t xml:space="preserve">   experiment    </w:t>
      </w:r>
      <w:r>
        <w:t xml:space="preserve">   population    </w:t>
      </w:r>
      <w:r>
        <w:t xml:space="preserve">   box plot    </w:t>
      </w:r>
      <w:r>
        <w:t xml:space="preserve">   dot plot    </w:t>
      </w:r>
      <w:r>
        <w:t xml:space="preserve">   sample    </w:t>
      </w:r>
      <w:r>
        <w:t xml:space="preserve">   composite figure    </w:t>
      </w:r>
      <w:r>
        <w:t xml:space="preserve">   circumference    </w:t>
      </w:r>
      <w:r>
        <w:t xml:space="preserve">   congruent    </w:t>
      </w:r>
      <w:r>
        <w:t xml:space="preserve">   inequality    </w:t>
      </w:r>
      <w:r>
        <w:t xml:space="preserve">   variable    </w:t>
      </w:r>
      <w:r>
        <w:t xml:space="preserve">   equation    </w:t>
      </w:r>
      <w:r>
        <w:t xml:space="preserve">   algebraic expression    </w:t>
      </w:r>
      <w:r>
        <w:t xml:space="preserve">   rate of change    </w:t>
      </w:r>
      <w:r>
        <w:t xml:space="preserve">   constant    </w:t>
      </w:r>
      <w:r>
        <w:t xml:space="preserve">   simple interest    </w:t>
      </w:r>
      <w:r>
        <w:t xml:space="preserve">   decrease    </w:t>
      </w:r>
      <w:r>
        <w:t xml:space="preserve">   percent    </w:t>
      </w:r>
      <w:r>
        <w:t xml:space="preserve">   relationship    </w:t>
      </w:r>
      <w:r>
        <w:t xml:space="preserve">   proportional    </w:t>
      </w:r>
      <w:r>
        <w:t xml:space="preserve">   decimals    </w:t>
      </w:r>
      <w:r>
        <w:t xml:space="preserve">   terminating    </w:t>
      </w:r>
      <w:r>
        <w:t xml:space="preserve">   inverse    </w:t>
      </w:r>
      <w:r>
        <w:t xml:space="preserve">   additive    </w:t>
      </w:r>
      <w:r>
        <w:t xml:space="preserve">   repeating    </w:t>
      </w:r>
      <w:r>
        <w:t xml:space="preserve">   integer    </w:t>
      </w:r>
      <w:r>
        <w:t xml:space="preserve">   number    </w:t>
      </w:r>
      <w:r>
        <w:t xml:space="preserve">   rational    </w:t>
      </w:r>
      <w:r>
        <w:t xml:space="preserve">   verticle    </w:t>
      </w:r>
      <w:r>
        <w:t xml:space="preserve">   adjacent    </w:t>
      </w:r>
      <w:r>
        <w:t xml:space="preserve">   Supplementary    </w:t>
      </w:r>
      <w:r>
        <w:t xml:space="preserve">   Complementary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Year!</dc:title>
  <dcterms:created xsi:type="dcterms:W3CDTF">2021-10-11T06:15:58Z</dcterms:created>
  <dcterms:modified xsi:type="dcterms:W3CDTF">2021-10-11T06:15:58Z</dcterms:modified>
</cp:coreProperties>
</file>