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Democracy    </w:t>
      </w:r>
      <w:r>
        <w:t xml:space="preserve">   Normalization    </w:t>
      </w:r>
      <w:r>
        <w:t xml:space="preserve">   Invasion    </w:t>
      </w:r>
      <w:r>
        <w:t xml:space="preserve">   Afghanistan    </w:t>
      </w:r>
      <w:r>
        <w:t xml:space="preserve">   Star Wars    </w:t>
      </w:r>
      <w:r>
        <w:t xml:space="preserve">   Berlin Wall    </w:t>
      </w:r>
      <w:r>
        <w:t xml:space="preserve">   Gorbachev    </w:t>
      </w:r>
      <w:r>
        <w:t xml:space="preserve">   Communism    </w:t>
      </w:r>
      <w:r>
        <w:t xml:space="preserve">   Cold War    </w:t>
      </w:r>
      <w:r>
        <w:t xml:space="preserve">   Reagan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Cold War</dc:title>
  <dcterms:created xsi:type="dcterms:W3CDTF">2021-10-11T06:14:04Z</dcterms:created>
  <dcterms:modified xsi:type="dcterms:W3CDTF">2021-10-11T06:14:04Z</dcterms:modified>
</cp:coreProperties>
</file>