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gland controls Calcium and is close to the Thyroid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 that produces male reproductive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or master gland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 that regulates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system detects external differences, and the Endocrine system sends hormones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Endocrine Secretes Hormones, and this System transports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 in the brain that controls the pituitary gland, which controls many hormones with  Homeostasis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gland controls metabolism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Sends Messages to Organs and develop a child into an adult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glands produce adrenaline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gland is creates an important type of white blood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 Eggs and Hormones in the Female Reproductive System</w:t>
            </w:r>
          </w:p>
        </w:tc>
      </w:tr>
    </w:tbl>
    <w:p>
      <w:pPr>
        <w:pStyle w:val="WordBankLarge"/>
      </w:pPr>
      <w:r>
        <w:t xml:space="preserve">   Hormones    </w:t>
      </w:r>
      <w:r>
        <w:t xml:space="preserve">   Ovaries    </w:t>
      </w:r>
      <w:r>
        <w:t xml:space="preserve">   Hypothalamus     </w:t>
      </w:r>
      <w:r>
        <w:t xml:space="preserve">   Pituitary     </w:t>
      </w:r>
      <w:r>
        <w:t xml:space="preserve">   Thymus    </w:t>
      </w:r>
      <w:r>
        <w:t xml:space="preserve">   Pancreas    </w:t>
      </w:r>
      <w:r>
        <w:t xml:space="preserve">   Adrenal    </w:t>
      </w:r>
      <w:r>
        <w:t xml:space="preserve">   Thyroid    </w:t>
      </w:r>
      <w:r>
        <w:t xml:space="preserve">   Parathyroid     </w:t>
      </w:r>
      <w:r>
        <w:t xml:space="preserve">   Testes    </w:t>
      </w:r>
      <w:r>
        <w:t xml:space="preserve">   Circulatory     </w:t>
      </w:r>
      <w:r>
        <w:t xml:space="preserve">   Nervous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2021-10-11T06:16:52Z</dcterms:created>
  <dcterms:modified xsi:type="dcterms:W3CDTF">2021-10-11T06:16:52Z</dcterms:modified>
</cp:coreProperties>
</file>