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parathyroidectomy    </w:t>
      </w:r>
      <w:r>
        <w:t xml:space="preserve">   TSH    </w:t>
      </w:r>
      <w:r>
        <w:t xml:space="preserve">   goiter    </w:t>
      </w:r>
      <w:r>
        <w:t xml:space="preserve">   exophalamus    </w:t>
      </w:r>
      <w:r>
        <w:t xml:space="preserve">   glucocorticoids    </w:t>
      </w:r>
      <w:r>
        <w:t xml:space="preserve">   hypercalcemia    </w:t>
      </w:r>
      <w:r>
        <w:t xml:space="preserve">   norepinephrine    </w:t>
      </w:r>
      <w:r>
        <w:t xml:space="preserve">   adrenaline    </w:t>
      </w:r>
      <w:r>
        <w:t xml:space="preserve">   cortisol    </w:t>
      </w:r>
      <w:r>
        <w:t xml:space="preserve">   Parathyroid hormone    </w:t>
      </w:r>
      <w:r>
        <w:t xml:space="preserve">   growth hormone    </w:t>
      </w:r>
      <w:r>
        <w:t xml:space="preserve">   pheocromocytoma    </w:t>
      </w:r>
      <w:r>
        <w:t xml:space="preserve">   Thyroid Storm    </w:t>
      </w:r>
      <w:r>
        <w:t xml:space="preserve">   SIADH    </w:t>
      </w:r>
      <w:r>
        <w:t xml:space="preserve">   Diabetes Insipidus    </w:t>
      </w:r>
      <w:r>
        <w:t xml:space="preserve">   Addisons    </w:t>
      </w:r>
      <w:r>
        <w:t xml:space="preserve">   Cushings    </w:t>
      </w:r>
      <w:r>
        <w:t xml:space="preserve">   dwarfism    </w:t>
      </w:r>
      <w:r>
        <w:t xml:space="preserve">   Acromegaly    </w:t>
      </w:r>
      <w:r>
        <w:t xml:space="preserve">   hyperthyroid    </w:t>
      </w:r>
      <w:r>
        <w:t xml:space="preserve">   hypothyroidism    </w:t>
      </w:r>
      <w:r>
        <w:t xml:space="preserve">   parathyroid    </w:t>
      </w:r>
      <w:r>
        <w:t xml:space="preserve">   adrenal    </w:t>
      </w:r>
      <w:r>
        <w:t xml:space="preserve">   thyroid    </w:t>
      </w:r>
      <w:r>
        <w:t xml:space="preserve">   Pituitary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2021-10-11T06:17:38Z</dcterms:created>
  <dcterms:modified xsi:type="dcterms:W3CDTF">2021-10-11T06:17:38Z</dcterms:modified>
</cp:coreProperties>
</file>