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glycogen is broken down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useful materials from blood have been filtered out and reabsorbed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form a filteration barrier and support the function and structure of the glomerulus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first step in making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helps remove waste materials when kidneys are failing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 of glands that produce hromones that controls many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where useful materials are extracted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that reduces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forms glycogen from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hormone that controls how much water is in the kidney</w:t>
            </w:r>
          </w:p>
        </w:tc>
      </w:tr>
    </w:tbl>
    <w:p>
      <w:pPr>
        <w:pStyle w:val="WordBankLarge"/>
      </w:pPr>
      <w:r>
        <w:t xml:space="preserve">   Negative feedback    </w:t>
      </w:r>
      <w:r>
        <w:t xml:space="preserve">   selective reabsorption    </w:t>
      </w:r>
      <w:r>
        <w:t xml:space="preserve">   Glycogenolysis    </w:t>
      </w:r>
      <w:r>
        <w:t xml:space="preserve">   Glycogenesis    </w:t>
      </w:r>
      <w:r>
        <w:t xml:space="preserve">   Ultrafilteration    </w:t>
      </w:r>
      <w:r>
        <w:t xml:space="preserve">   Podocytes    </w:t>
      </w:r>
      <w:r>
        <w:t xml:space="preserve">   Glomerular filteration    </w:t>
      </w:r>
      <w:r>
        <w:t xml:space="preserve">   ADH    </w:t>
      </w:r>
      <w:r>
        <w:t xml:space="preserve">   Kidney Dialysis    </w:t>
      </w:r>
      <w:r>
        <w:t xml:space="preserve">   Endocrine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2021-10-11T06:17:46Z</dcterms:created>
  <dcterms:modified xsi:type="dcterms:W3CDTF">2021-10-11T06:17:46Z</dcterms:modified>
</cp:coreProperties>
</file>