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ALDOSTERONE    </w:t>
      </w:r>
      <w:r>
        <w:t xml:space="preserve">   LEPTIN    </w:t>
      </w:r>
      <w:r>
        <w:t xml:space="preserve">   OXYTOCIN    </w:t>
      </w:r>
      <w:r>
        <w:t xml:space="preserve">   PROLACTIN    </w:t>
      </w:r>
      <w:r>
        <w:t xml:space="preserve">   OVARY    </w:t>
      </w:r>
      <w:r>
        <w:t xml:space="preserve">   TESTIS    </w:t>
      </w:r>
      <w:r>
        <w:t xml:space="preserve">   PANCREAS    </w:t>
      </w:r>
      <w:r>
        <w:t xml:space="preserve">   HYPOTHALAMUS    </w:t>
      </w:r>
      <w:r>
        <w:t xml:space="preserve">   PITUITARY    </w:t>
      </w:r>
      <w:r>
        <w:t xml:space="preserve">   ADRENAL    </w:t>
      </w:r>
      <w:r>
        <w:t xml:space="preserve">   PARATHYROID    </w:t>
      </w:r>
      <w:r>
        <w:t xml:space="preserve">   PINEAL    </w:t>
      </w:r>
      <w:r>
        <w:t xml:space="preserve">   CALCITRIOL    </w:t>
      </w:r>
      <w:r>
        <w:t xml:space="preserve">   RENIN    </w:t>
      </w:r>
      <w:r>
        <w:t xml:space="preserve">   GLUCOSE    </w:t>
      </w:r>
      <w:r>
        <w:t xml:space="preserve">   RECEPTORS    </w:t>
      </w:r>
      <w:r>
        <w:t xml:space="preserve">   INSULIN    </w:t>
      </w:r>
      <w:r>
        <w:t xml:space="preserve">   EXOCRINE    </w:t>
      </w:r>
      <w:r>
        <w:t xml:space="preserve">   GASTRIN    </w:t>
      </w:r>
      <w:r>
        <w:t xml:space="preserve">   THYMUS    </w:t>
      </w:r>
      <w:r>
        <w:t xml:space="preserve">   STRESSORS    </w:t>
      </w:r>
      <w:r>
        <w:t xml:space="preserve">   HORMONES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2021-10-11T06:16:26Z</dcterms:created>
  <dcterms:modified xsi:type="dcterms:W3CDTF">2021-10-11T06:16:26Z</dcterms:modified>
</cp:coreProperties>
</file>