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Thyroid    </w:t>
      </w:r>
      <w:r>
        <w:t xml:space="preserve">   Pituitary    </w:t>
      </w:r>
      <w:r>
        <w:t xml:space="preserve">   Pineal Gland    </w:t>
      </w:r>
      <w:r>
        <w:t xml:space="preserve">   Parathyroids    </w:t>
      </w:r>
      <w:r>
        <w:t xml:space="preserve">   Ovaries    </w:t>
      </w:r>
      <w:r>
        <w:t xml:space="preserve">   Hypothalamus    </w:t>
      </w:r>
      <w:r>
        <w:t xml:space="preserve">   Hormone    </w:t>
      </w:r>
      <w:r>
        <w:t xml:space="preserve">   Growth    </w:t>
      </w:r>
      <w:r>
        <w:t xml:space="preserve">   Glands    </w:t>
      </w:r>
      <w:r>
        <w:t xml:space="preserve">   Endocrine    </w:t>
      </w:r>
      <w:r>
        <w:t xml:space="preserve">   Adrenals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2021-10-11T06:16:03Z</dcterms:created>
  <dcterms:modified xsi:type="dcterms:W3CDTF">2021-10-11T06:16:03Z</dcterms:modified>
</cp:coreProperties>
</file>