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Endocrine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hormones that control the release of energy from food molecules during respiration in body cells</w:t>
            </w:r>
          </w:p>
          <w:p>
            <w:pPr>
              <w:keepLines/>
              <w:pStyle w:val="CluesTiny"/>
            </w:pPr>
            <w:r>
              <w:rPr>
                <w:b w:val="true"/>
                <w:bCs w:val="true"/>
              </w:rPr>
              <w:t xml:space="preserve">5. </w:t>
            </w:r>
            <w:r>
              <w:t xml:space="preserve">an organ of the endocrine system that produces and releases its chemical products directly into the bloodstream</w:t>
            </w:r>
          </w:p>
          <w:p>
            <w:pPr>
              <w:keepLines/>
              <w:pStyle w:val="CluesTiny"/>
            </w:pPr>
            <w:r>
              <w:rPr>
                <w:b w:val="true"/>
                <w:bCs w:val="true"/>
              </w:rPr>
              <w:t xml:space="preserve">11. </w:t>
            </w:r>
            <w:r>
              <w:t xml:space="preserve">The chemical product of an endocrine gland that speeds up or slows down the activities of an organ or tissue</w:t>
            </w:r>
          </w:p>
          <w:p>
            <w:pPr>
              <w:keepLines/>
              <w:pStyle w:val="CluesTiny"/>
            </w:pPr>
            <w:r>
              <w:rPr>
                <w:b w:val="true"/>
                <w:bCs w:val="true"/>
              </w:rPr>
              <w:t xml:space="preserve">13. </w:t>
            </w:r>
            <w:r>
              <w:t xml:space="preserve">Cancer that begins in the organ lying behind the lower part of the stomach</w:t>
            </w:r>
          </w:p>
          <w:p>
            <w:pPr>
              <w:keepLines/>
              <w:pStyle w:val="CluesTiny"/>
            </w:pPr>
            <w:r>
              <w:rPr>
                <w:b w:val="true"/>
                <w:bCs w:val="true"/>
              </w:rPr>
              <w:t xml:space="preserve">14. </w:t>
            </w:r>
            <w:r>
              <w:t xml:space="preserve"> a hormonal disorder caused by prolonged exposure of the body's tissues to high levels of the hormone cortisol</w:t>
            </w:r>
          </w:p>
          <w:p>
            <w:pPr>
              <w:keepLines/>
              <w:pStyle w:val="CluesTiny"/>
            </w:pPr>
            <w:r>
              <w:rPr>
                <w:b w:val="true"/>
                <w:bCs w:val="true"/>
              </w:rPr>
              <w:t xml:space="preserve">16. </w:t>
            </w:r>
            <w:r>
              <w:t xml:space="preserve">This gland aids in digestion, and it produces two hormones, insulin and glucagon</w:t>
            </w:r>
          </w:p>
          <w:p>
            <w:pPr>
              <w:keepLines/>
              <w:pStyle w:val="CluesTiny"/>
            </w:pPr>
            <w:r>
              <w:rPr>
                <w:b w:val="true"/>
                <w:bCs w:val="true"/>
              </w:rPr>
              <w:t xml:space="preserve">17. </w:t>
            </w:r>
            <w:r>
              <w:t xml:space="preserve">Hormones from this gland help the cells in the whole system develop</w:t>
            </w:r>
          </w:p>
          <w:p>
            <w:pPr>
              <w:keepLines/>
              <w:pStyle w:val="CluesTiny"/>
            </w:pPr>
            <w:r>
              <w:rPr>
                <w:b w:val="true"/>
                <w:bCs w:val="true"/>
              </w:rPr>
              <w:t xml:space="preserve">19. </w:t>
            </w:r>
            <w:r>
              <w:t xml:space="preserve"> cells in the body that recognize a hormone's chemical structure; cells to which a hormone binds chemically</w:t>
            </w:r>
          </w:p>
          <w:p>
            <w:pPr>
              <w:keepLines/>
              <w:pStyle w:val="CluesTiny"/>
            </w:pPr>
            <w:r>
              <w:rPr>
                <w:b w:val="true"/>
                <w:bCs w:val="true"/>
              </w:rPr>
              <w:t xml:space="preserve">20. </w:t>
            </w:r>
            <w:r>
              <w:t xml:space="preserve">Adrenaline triggers the body to respond to emergency situations</w:t>
            </w:r>
          </w:p>
        </w:tc>
        <w:tc>
          <w:p>
            <w:pPr>
              <w:pStyle w:val="CluesTiny"/>
            </w:pPr>
            <w:r>
              <w:rPr>
                <w:b w:val="true"/>
                <w:bCs w:val="true"/>
              </w:rPr>
              <w:t xml:space="preserve">Down</w:t>
            </w:r>
          </w:p>
          <w:p>
            <w:pPr>
              <w:keepLines/>
              <w:pStyle w:val="CluesTiny"/>
            </w:pPr>
            <w:r>
              <w:rPr>
                <w:b w:val="true"/>
                <w:bCs w:val="true"/>
              </w:rPr>
              <w:t xml:space="preserve">1. </w:t>
            </w:r>
            <w:r>
              <w:t xml:space="preserve"> regulates body processes including growth, blood pressure, and water balance; it also helps control the activities of other endocrine glands</w:t>
            </w:r>
          </w:p>
          <w:p>
            <w:pPr>
              <w:keepLines/>
              <w:pStyle w:val="CluesTiny"/>
            </w:pPr>
            <w:r>
              <w:rPr>
                <w:b w:val="true"/>
                <w:bCs w:val="true"/>
              </w:rPr>
              <w:t xml:space="preserve">3. </w:t>
            </w:r>
            <w:r>
              <w:t xml:space="preserve">a process in which a system is turned off by the condition it produces</w:t>
            </w:r>
          </w:p>
          <w:p>
            <w:pPr>
              <w:keepLines/>
              <w:pStyle w:val="CluesTiny"/>
            </w:pPr>
            <w:r>
              <w:rPr>
                <w:b w:val="true"/>
                <w:bCs w:val="true"/>
              </w:rPr>
              <w:t xml:space="preserve">4. </w:t>
            </w:r>
            <w:r>
              <w:t xml:space="preserve"> a white crystalline substance found in animal tissues and various foods that is normally synthesized by the liver</w:t>
            </w:r>
          </w:p>
          <w:p>
            <w:pPr>
              <w:keepLines/>
              <w:pStyle w:val="CluesTiny"/>
            </w:pPr>
            <w:r>
              <w:rPr>
                <w:b w:val="true"/>
                <w:bCs w:val="true"/>
              </w:rPr>
              <w:t xml:space="preserve">6. </w:t>
            </w:r>
            <w:r>
              <w:t xml:space="preserve"> Links the nervous and endocrine systems; controls the pituitary gland, which in turn regulates other endocrine glands</w:t>
            </w:r>
          </w:p>
          <w:p>
            <w:pPr>
              <w:keepLines/>
              <w:pStyle w:val="CluesTiny"/>
            </w:pPr>
            <w:r>
              <w:rPr>
                <w:b w:val="true"/>
                <w:bCs w:val="true"/>
              </w:rPr>
              <w:t xml:space="preserve">7. </w:t>
            </w:r>
            <w:r>
              <w:t xml:space="preserve"> these tiny glands release a hormone that regulates the amount of calcium in the blood</w:t>
            </w:r>
          </w:p>
          <w:p>
            <w:pPr>
              <w:keepLines/>
              <w:pStyle w:val="CluesTiny"/>
            </w:pPr>
            <w:r>
              <w:rPr>
                <w:b w:val="true"/>
                <w:bCs w:val="true"/>
              </w:rPr>
              <w:t xml:space="preserve">8. </w:t>
            </w:r>
            <w:r>
              <w:t xml:space="preserve">a condition that occurs when abnormal cells form in or travel to the adrenal glands</w:t>
            </w:r>
          </w:p>
          <w:p>
            <w:pPr>
              <w:keepLines/>
              <w:pStyle w:val="CluesTiny"/>
            </w:pPr>
            <w:r>
              <w:rPr>
                <w:b w:val="true"/>
                <w:bCs w:val="true"/>
              </w:rPr>
              <w:t xml:space="preserve">9. </w:t>
            </w:r>
            <w:r>
              <w:t xml:space="preserve"> a disease in which blood glucose levels are above normal</w:t>
            </w:r>
          </w:p>
          <w:p>
            <w:pPr>
              <w:keepLines/>
              <w:pStyle w:val="CluesTiny"/>
            </w:pPr>
            <w:r>
              <w:rPr>
                <w:b w:val="true"/>
                <w:bCs w:val="true"/>
              </w:rPr>
              <w:t xml:space="preserve">10. </w:t>
            </w:r>
            <w:r>
              <w:t xml:space="preserve">the concentration of glucose in the blood</w:t>
            </w:r>
          </w:p>
          <w:p>
            <w:pPr>
              <w:keepLines/>
              <w:pStyle w:val="CluesTiny"/>
            </w:pPr>
            <w:r>
              <w:rPr>
                <w:b w:val="true"/>
                <w:bCs w:val="true"/>
              </w:rPr>
              <w:t xml:space="preserve">12. </w:t>
            </w:r>
            <w:r>
              <w:t xml:space="preserve">a hormonal disorder where the pituitary gland produces excess amounts of growth hormone</w:t>
            </w:r>
          </w:p>
          <w:p>
            <w:pPr>
              <w:keepLines/>
              <w:pStyle w:val="CluesTiny"/>
            </w:pPr>
            <w:r>
              <w:rPr>
                <w:b w:val="true"/>
                <w:bCs w:val="true"/>
              </w:rPr>
              <w:t xml:space="preserve">15. </w:t>
            </w:r>
            <w:r>
              <w:t xml:space="preserve"> a protein pancreatic hormone secreted by the beta cells of the islets of Langerhans that is essential especially for the metabolism of carbohydrates and the regulation of glucose levels in the blood and that when insufficiently produced results in diabetes mellitus</w:t>
            </w:r>
          </w:p>
          <w:p>
            <w:pPr>
              <w:keepLines/>
              <w:pStyle w:val="CluesTiny"/>
            </w:pPr>
            <w:r>
              <w:rPr>
                <w:b w:val="true"/>
                <w:bCs w:val="true"/>
              </w:rPr>
              <w:t xml:space="preserve">18. </w:t>
            </w:r>
            <w:r>
              <w:t xml:space="preserve">an organ in an animal's or human's body that synthesizes a substance for release such as hormones, often into the bloodstream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 Vocab</dc:title>
  <dcterms:created xsi:type="dcterms:W3CDTF">2021-10-11T06:16:47Z</dcterms:created>
  <dcterms:modified xsi:type="dcterms:W3CDTF">2021-10-11T06:16:47Z</dcterms:modified>
</cp:coreProperties>
</file>