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Endocrine and Reproductive Systems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tendency toward a relatively stable equilibrium between interdependent elements, especially as maintained by physiological processes.</w:t>
            </w:r>
          </w:p>
          <w:p>
            <w:pPr>
              <w:keepLines/>
              <w:pStyle w:val="CluesTiny"/>
            </w:pPr>
            <w:r>
              <w:rPr>
                <w:b w:val="true"/>
                <w:bCs w:val="true"/>
              </w:rPr>
              <w:t xml:space="preserve">5. </w:t>
            </w:r>
            <w:r>
              <w:t xml:space="preserve">a large gland behind the stomach which secretes digestive enzymes into the duodenum. Embedded in the pancreas are the islets of Langerhans, which secrete into the blood the hormones insulin and glucagon.</w:t>
            </w:r>
          </w:p>
          <w:p>
            <w:pPr>
              <w:keepLines/>
              <w:pStyle w:val="CluesTiny"/>
            </w:pPr>
            <w:r>
              <w:rPr>
                <w:b w:val="true"/>
                <w:bCs w:val="true"/>
              </w:rPr>
              <w:t xml:space="preserve">9. </w:t>
            </w:r>
            <w:r>
              <w:t xml:space="preserve">any of a group of steroid hormones which promote the development and maintenance of female characteristics of the body. Such hormones are also produced artificially for use in oral contraceptives or to treat menopausal and menstrual disorders.</w:t>
            </w:r>
          </w:p>
          <w:p>
            <w:pPr>
              <w:keepLines/>
              <w:pStyle w:val="CluesTiny"/>
            </w:pPr>
            <w:r>
              <w:rPr>
                <w:b w:val="true"/>
                <w:bCs w:val="true"/>
              </w:rPr>
              <w:t xml:space="preserve">10. </w:t>
            </w:r>
            <w:r>
              <w:t xml:space="preserve">a regulatory substance produced in an organism and transported in tissue fluids such as blood or sap to stimulate specific cells or tissues into action.</w:t>
            </w:r>
          </w:p>
          <w:p>
            <w:pPr>
              <w:keepLines/>
              <w:pStyle w:val="CluesTiny"/>
            </w:pPr>
            <w:r>
              <w:rPr>
                <w:b w:val="true"/>
                <w:bCs w:val="true"/>
              </w:rPr>
              <w:t xml:space="preserve">12. </w:t>
            </w:r>
            <w:r>
              <w:t xml:space="preserve">an organ which produces spermatozoa (male reproductive cells).</w:t>
            </w:r>
          </w:p>
          <w:p>
            <w:pPr>
              <w:keepLines/>
              <w:pStyle w:val="CluesTiny"/>
            </w:pPr>
            <w:r>
              <w:rPr>
                <w:b w:val="true"/>
                <w:bCs w:val="true"/>
              </w:rPr>
              <w:t xml:space="preserve">14. </w:t>
            </w:r>
            <w:r>
              <w:t xml:space="preserve">the instinctive physiological response to a threatening situation, which readies one either to resist forcibly or to run away.</w:t>
            </w:r>
          </w:p>
        </w:tc>
        <w:tc>
          <w:p>
            <w:pPr>
              <w:pStyle w:val="CluesTiny"/>
            </w:pPr>
            <w:r>
              <w:rPr>
                <w:b w:val="true"/>
                <w:bCs w:val="true"/>
              </w:rPr>
              <w:t xml:space="preserve">Down</w:t>
            </w:r>
          </w:p>
          <w:p>
            <w:pPr>
              <w:keepLines/>
              <w:pStyle w:val="CluesTiny"/>
            </w:pPr>
            <w:r>
              <w:rPr>
                <w:b w:val="true"/>
                <w:bCs w:val="true"/>
              </w:rPr>
              <w:t xml:space="preserve">1. </w:t>
            </w:r>
            <w:r>
              <w:t xml:space="preserve">semen</w:t>
            </w:r>
          </w:p>
          <w:p>
            <w:pPr>
              <w:keepLines/>
              <w:pStyle w:val="CluesTiny"/>
            </w:pPr>
            <w:r>
              <w:rPr>
                <w:b w:val="true"/>
                <w:bCs w:val="true"/>
              </w:rPr>
              <w:t xml:space="preserve">2. </w:t>
            </w:r>
            <w:r>
              <w:t xml:space="preserve">a steroid hormone that stimulates development of male secondary sexual characteristics, produced mainly in the testes, but also in the ovaries and adrenal cortex.</w:t>
            </w:r>
          </w:p>
          <w:p>
            <w:pPr>
              <w:keepLines/>
              <w:pStyle w:val="CluesTiny"/>
            </w:pPr>
            <w:r>
              <w:rPr>
                <w:b w:val="true"/>
                <w:bCs w:val="true"/>
              </w:rPr>
              <w:t xml:space="preserve">3. </w:t>
            </w:r>
            <w:r>
              <w:t xml:space="preserve">a female reproductive organ in which ova or eggs are produced, present in humans and other vertebrates as a pair.</w:t>
            </w:r>
          </w:p>
          <w:p>
            <w:pPr>
              <w:keepLines/>
              <w:pStyle w:val="CluesTiny"/>
            </w:pPr>
            <w:r>
              <w:rPr>
                <w:b w:val="true"/>
                <w:bCs w:val="true"/>
              </w:rPr>
              <w:t xml:space="preserve">6. </w:t>
            </w:r>
            <w:r>
              <w:t xml:space="preserve">relating to or denoting a pair of ductless glands situated above the kidneys. Each consists of a core region ( adrenal medulla ) secreting epinephrine and norepinephrine, and an outer region ( adrenal cortex ) secreting corticosteroids.</w:t>
            </w:r>
          </w:p>
          <w:p>
            <w:pPr>
              <w:keepLines/>
              <w:pStyle w:val="CluesTiny"/>
            </w:pPr>
            <w:r>
              <w:rPr>
                <w:b w:val="true"/>
                <w:bCs w:val="true"/>
              </w:rPr>
              <w:t xml:space="preserve">7. </w:t>
            </w:r>
            <w:r>
              <w:t xml:space="preserve"> produces and secretes hormones (chemicals) to control the body; helps to maintain homeostasis</w:t>
            </w:r>
          </w:p>
          <w:p>
            <w:pPr>
              <w:keepLines/>
              <w:pStyle w:val="CluesTiny"/>
            </w:pPr>
            <w:r>
              <w:rPr>
                <w:b w:val="true"/>
                <w:bCs w:val="true"/>
              </w:rPr>
              <w:t xml:space="preserve">8. </w:t>
            </w:r>
            <w:r>
              <w:t xml:space="preserve"> Create offspring</w:t>
            </w:r>
          </w:p>
          <w:p>
            <w:pPr>
              <w:keepLines/>
              <w:pStyle w:val="CluesTiny"/>
            </w:pPr>
            <w:r>
              <w:rPr>
                <w:b w:val="true"/>
                <w:bCs w:val="true"/>
              </w:rPr>
              <w:t xml:space="preserve">11. </w:t>
            </w:r>
            <w:r>
              <w:t xml:space="preserve">female gland</w:t>
            </w:r>
          </w:p>
          <w:p>
            <w:pPr>
              <w:keepLines/>
              <w:pStyle w:val="CluesTiny"/>
            </w:pPr>
            <w:r>
              <w:rPr>
                <w:b w:val="true"/>
                <w:bCs w:val="true"/>
              </w:rPr>
              <w:t xml:space="preserve">13. </w:t>
            </w:r>
            <w:r>
              <w:t xml:space="preserve">a group of cells that make special chemicals in your body (hormones)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and Reproductive Systems</dc:title>
  <dcterms:created xsi:type="dcterms:W3CDTF">2021-10-11T06:17:30Z</dcterms:created>
  <dcterms:modified xsi:type="dcterms:W3CDTF">2021-10-11T06:17:30Z</dcterms:modified>
</cp:coreProperties>
</file>