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Gestoorde    </w:t>
      </w:r>
      <w:r>
        <w:t xml:space="preserve">   Potensiële    </w:t>
      </w:r>
      <w:r>
        <w:t xml:space="preserve">   Kineties    </w:t>
      </w:r>
      <w:r>
        <w:t xml:space="preserve">   Biobrandstof    </w:t>
      </w:r>
      <w:r>
        <w:t xml:space="preserve">   Waterenergie    </w:t>
      </w:r>
      <w:r>
        <w:t xml:space="preserve">   Windenergie    </w:t>
      </w:r>
      <w:r>
        <w:t xml:space="preserve">   Skep    </w:t>
      </w:r>
      <w:r>
        <w:t xml:space="preserve">   Vernietig    </w:t>
      </w:r>
      <w:r>
        <w:t xml:space="preserve">   Son    </w:t>
      </w:r>
      <w:r>
        <w:t xml:space="preserve">   Energie    </w:t>
      </w:r>
      <w:r>
        <w:t xml:space="preserve">   Hernubare    </w:t>
      </w:r>
      <w:r>
        <w:t xml:space="preserve">   Niehernubare    </w:t>
      </w:r>
      <w:r>
        <w:t xml:space="preserve">   Steenkool    </w:t>
      </w:r>
      <w:r>
        <w:t xml:space="preserve">   Termodinamieka    </w:t>
      </w:r>
      <w:r>
        <w:t xml:space="preserve">   Werk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</dc:title>
  <dcterms:created xsi:type="dcterms:W3CDTF">2021-10-11T06:18:00Z</dcterms:created>
  <dcterms:modified xsi:type="dcterms:W3CDTF">2021-10-11T06:18:00Z</dcterms:modified>
</cp:coreProperties>
</file>