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Thermal Conductor    </w:t>
      </w:r>
      <w:r>
        <w:t xml:space="preserve">   Electrical Conductor    </w:t>
      </w:r>
      <w:r>
        <w:t xml:space="preserve">   Infrared Light    </w:t>
      </w:r>
      <w:r>
        <w:t xml:space="preserve">   Ultraviolet Light    </w:t>
      </w:r>
      <w:r>
        <w:t xml:space="preserve">   Wavelength    </w:t>
      </w:r>
      <w:r>
        <w:t xml:space="preserve">   Reflection    </w:t>
      </w:r>
      <w:r>
        <w:t xml:space="preserve">   Refraction    </w:t>
      </w:r>
      <w:r>
        <w:t xml:space="preserve">   Transmission    </w:t>
      </w:r>
      <w:r>
        <w:t xml:space="preserve">   Absorption    </w:t>
      </w:r>
      <w:r>
        <w:t xml:space="preserve">   Light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  <w:r>
        <w:t xml:space="preserve">   Equilibrium    </w:t>
      </w:r>
      <w:r>
        <w:t xml:space="preserve">   Electrical Transfer    </w:t>
      </w:r>
      <w:r>
        <w:t xml:space="preserve">   Mechanical Transfer    </w:t>
      </w:r>
      <w:r>
        <w:t xml:space="preserve">   Thermal Transfer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2021-10-11T06:17:52Z</dcterms:created>
  <dcterms:modified xsi:type="dcterms:W3CDTF">2021-10-11T06:17:52Z</dcterms:modified>
</cp:coreProperties>
</file>