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potential 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possessed by a body by virtue of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 that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Energy caused by an object's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work an object can do because of the object's kinetic and potential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Energy stored by objects due to their position above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the vibrations of an electrical charge or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caused by the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potential 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changing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kinetic energy associated with the random movement of atoms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which, in a fluid being heated, the warmer part of the mass will rise and the cooler portions will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work equal to one newton-meter</w:t>
            </w:r>
          </w:p>
        </w:tc>
      </w:tr>
    </w:tbl>
    <w:p>
      <w:pPr>
        <w:pStyle w:val="WordBankLarge"/>
      </w:pPr>
      <w:r>
        <w:t xml:space="preserve">   Energy     </w:t>
      </w:r>
      <w:r>
        <w:t xml:space="preserve">   Kinetic Energy     </w:t>
      </w:r>
      <w:r>
        <w:t xml:space="preserve">   Law of Conversation of Energy    </w:t>
      </w:r>
      <w:r>
        <w:t xml:space="preserve">   potential energy    </w:t>
      </w:r>
      <w:r>
        <w:t xml:space="preserve">   mechanical energy    </w:t>
      </w:r>
      <w:r>
        <w:t xml:space="preserve">   thermal energy    </w:t>
      </w:r>
      <w:r>
        <w:t xml:space="preserve">   chemical energy    </w:t>
      </w:r>
      <w:r>
        <w:t xml:space="preserve">   sound energy    </w:t>
      </w:r>
      <w:r>
        <w:t xml:space="preserve">   Radiant/Light Energy    </w:t>
      </w:r>
      <w:r>
        <w:t xml:space="preserve">   electrical energy    </w:t>
      </w:r>
      <w:r>
        <w:t xml:space="preserve">   elastic potential energy    </w:t>
      </w:r>
      <w:r>
        <w:t xml:space="preserve">   elastic potential energy    </w:t>
      </w:r>
      <w:r>
        <w:t xml:space="preserve">   nuclear energy    </w:t>
      </w:r>
      <w:r>
        <w:t xml:space="preserve">   energy transformation    </w:t>
      </w:r>
      <w:r>
        <w:t xml:space="preserve">   Convection    </w:t>
      </w:r>
      <w:r>
        <w:t xml:space="preserve">   Radiation    </w:t>
      </w:r>
      <w:r>
        <w:t xml:space="preserve">   Joule    </w:t>
      </w:r>
      <w:r>
        <w:t xml:space="preserve">   Mass    </w:t>
      </w:r>
      <w:r>
        <w:t xml:space="preserve">   gravitational potential energy    </w:t>
      </w:r>
      <w:r>
        <w:t xml:space="preserve">   electrical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 Word Puzzle </dc:title>
  <dcterms:created xsi:type="dcterms:W3CDTF">2021-10-11T06:19:30Z</dcterms:created>
  <dcterms:modified xsi:type="dcterms:W3CDTF">2021-10-11T06:19:30Z</dcterms:modified>
</cp:coreProperties>
</file>