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Pyramid</w:t>
      </w:r>
    </w:p>
    <w:p>
      <w:pPr>
        <w:pStyle w:val="Questions"/>
      </w:pPr>
      <w:r>
        <w:t xml:space="preserve">1. TIMASSAIRP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ITOHPRC LLEEV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ALCSENMSOMMI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HEVREIBOR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EOROPDCMES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EOECYSTSM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ODFO 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LAONPUOITP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MROIEVNO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RERTOPAD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ORNSEADCY MCUROSEN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MITNIGIL CTFOAR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GYINRCAR YICPATAC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IBCIOT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UIULTMMAS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XAPE OTPRDERA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FOOD CIANH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SCMOUERN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YNEERG YPDIMAR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EYLOGCO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TRAEIRTY SENOCRUM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COTBAII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RCPDORUE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SMIBSYOIS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SCAGEERNV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AATTBIH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CYCLE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YMPIRAR MUNCSROE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VIRRAONEC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OGRSNMAI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YREGNE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parasitism    </w:t>
      </w:r>
      <w:r>
        <w:t xml:space="preserve">   trophic level    </w:t>
      </w:r>
      <w:r>
        <w:t xml:space="preserve">   commensalism    </w:t>
      </w:r>
      <w:r>
        <w:t xml:space="preserve">   Herbivore    </w:t>
      </w:r>
      <w:r>
        <w:t xml:space="preserve">   decomposer    </w:t>
      </w:r>
      <w:r>
        <w:t xml:space="preserve">   ecosystem    </w:t>
      </w:r>
      <w:r>
        <w:t xml:space="preserve">   Food web    </w:t>
      </w:r>
      <w:r>
        <w:t xml:space="preserve">   population    </w:t>
      </w:r>
      <w:r>
        <w:t xml:space="preserve">   Omnivore    </w:t>
      </w:r>
      <w:r>
        <w:t xml:space="preserve">   predator    </w:t>
      </w:r>
      <w:r>
        <w:t xml:space="preserve">   secondary consumer    </w:t>
      </w:r>
      <w:r>
        <w:t xml:space="preserve">   limiting factor    </w:t>
      </w:r>
      <w:r>
        <w:t xml:space="preserve">   carrying capacity    </w:t>
      </w:r>
      <w:r>
        <w:t xml:space="preserve">   biotic    </w:t>
      </w:r>
      <w:r>
        <w:t xml:space="preserve">   mutualism    </w:t>
      </w:r>
      <w:r>
        <w:t xml:space="preserve">   prey    </w:t>
      </w:r>
      <w:r>
        <w:t xml:space="preserve">   apex predator    </w:t>
      </w:r>
      <w:r>
        <w:t xml:space="preserve">   food chain    </w:t>
      </w:r>
      <w:r>
        <w:t xml:space="preserve">   consumer    </w:t>
      </w:r>
      <w:r>
        <w:t xml:space="preserve">   Energy Pyramid    </w:t>
      </w:r>
      <w:r>
        <w:t xml:space="preserve">   ecology    </w:t>
      </w:r>
      <w:r>
        <w:t xml:space="preserve">   tertiary consumer    </w:t>
      </w:r>
      <w:r>
        <w:t xml:space="preserve">   abiotic    </w:t>
      </w:r>
      <w:r>
        <w:t xml:space="preserve">   Producer    </w:t>
      </w:r>
      <w:r>
        <w:t xml:space="preserve">   symbiosis    </w:t>
      </w:r>
      <w:r>
        <w:t xml:space="preserve">   scavenger    </w:t>
      </w:r>
      <w:r>
        <w:t xml:space="preserve">   habitat    </w:t>
      </w:r>
      <w:r>
        <w:t xml:space="preserve">   cycle    </w:t>
      </w:r>
      <w:r>
        <w:t xml:space="preserve">   sun    </w:t>
      </w:r>
      <w:r>
        <w:t xml:space="preserve">   primary consumer    </w:t>
      </w:r>
      <w:r>
        <w:t xml:space="preserve">   Carnivore    </w:t>
      </w:r>
      <w:r>
        <w:t xml:space="preserve">   organism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Pyramid</dc:title>
  <dcterms:created xsi:type="dcterms:W3CDTF">2021-10-11T06:19:57Z</dcterms:created>
  <dcterms:modified xsi:type="dcterms:W3CDTF">2021-10-11T06:19:57Z</dcterms:modified>
</cp:coreProperties>
</file>