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Diesel    </w:t>
      </w:r>
      <w:r>
        <w:t xml:space="preserve">   Fossil Fuels    </w:t>
      </w:r>
      <w:r>
        <w:t xml:space="preserve">   Gas    </w:t>
      </w:r>
      <w:r>
        <w:t xml:space="preserve">   Hydropower    </w:t>
      </w:r>
      <w:r>
        <w:t xml:space="preserve">   Natural Gas    </w:t>
      </w:r>
      <w:r>
        <w:t xml:space="preserve">   Nuclear    </w:t>
      </w:r>
      <w:r>
        <w:t xml:space="preserve">   Solar    </w:t>
      </w:r>
      <w:r>
        <w:t xml:space="preserve">   Sun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2021-10-11T06:17:44Z</dcterms:created>
  <dcterms:modified xsi:type="dcterms:W3CDTF">2021-10-11T06:17:44Z</dcterms:modified>
</cp:coreProperties>
</file>