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conrod    </w:t>
      </w:r>
      <w:r>
        <w:t xml:space="preserve">   bearing    </w:t>
      </w:r>
      <w:r>
        <w:t xml:space="preserve">   valveguide    </w:t>
      </w:r>
      <w:r>
        <w:t xml:space="preserve">   cylinderhead    </w:t>
      </w:r>
      <w:r>
        <w:t xml:space="preserve">   gudgeonpin    </w:t>
      </w:r>
      <w:r>
        <w:t xml:space="preserve">   bigend    </w:t>
      </w:r>
      <w:r>
        <w:t xml:space="preserve">   collet    </w:t>
      </w:r>
      <w:r>
        <w:t xml:space="preserve">   follower    </w:t>
      </w:r>
      <w:r>
        <w:t xml:space="preserve">   crankshaft    </w:t>
      </w:r>
      <w:r>
        <w:t xml:space="preserve">   camshaft    </w:t>
      </w:r>
      <w:r>
        <w:t xml:space="preserve">   valvespring    </w:t>
      </w:r>
      <w:r>
        <w:t xml:space="preserve">   pistonrings    </w:t>
      </w:r>
      <w:r>
        <w:t xml:space="preserve">   piston    </w:t>
      </w:r>
      <w:r>
        <w:t xml:space="preserve">   timingchain    </w:t>
      </w:r>
      <w:r>
        <w:t xml:space="preserve">   block    </w:t>
      </w:r>
      <w:r>
        <w:t xml:space="preserve">   valve    </w:t>
      </w:r>
      <w:r>
        <w:t xml:space="preserve">  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Components</dc:title>
  <dcterms:created xsi:type="dcterms:W3CDTF">2021-10-11T06:20:22Z</dcterms:created>
  <dcterms:modified xsi:type="dcterms:W3CDTF">2021-10-11T06:20:22Z</dcterms:modified>
</cp:coreProperties>
</file>