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Twist Drill    </w:t>
      </w:r>
      <w:r>
        <w:t xml:space="preserve">   Pillar drill    </w:t>
      </w:r>
      <w:r>
        <w:t xml:space="preserve">   Dividers    </w:t>
      </w:r>
      <w:r>
        <w:t xml:space="preserve">   Rule    </w:t>
      </w:r>
      <w:r>
        <w:t xml:space="preserve">   Ball pein hammer    </w:t>
      </w:r>
      <w:r>
        <w:t xml:space="preserve">   Centre punch    </w:t>
      </w:r>
      <w:r>
        <w:t xml:space="preserve">   Scriber    </w:t>
      </w:r>
      <w:r>
        <w:t xml:space="preserve">   Protractor    </w:t>
      </w:r>
      <w:r>
        <w:t xml:space="preserve">   Square    </w:t>
      </w:r>
      <w:r>
        <w:t xml:space="preserve">   Round File    </w:t>
      </w:r>
      <w:r>
        <w:t xml:space="preserve">   Flat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2021-11-11T03:47:45Z</dcterms:created>
  <dcterms:modified xsi:type="dcterms:W3CDTF">2021-11-11T03:47:45Z</dcterms:modified>
</cp:coreProperties>
</file>