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VESTIGE    </w:t>
      </w:r>
      <w:r>
        <w:t xml:space="preserve">   SUBSIDIZE    </w:t>
      </w:r>
      <w:r>
        <w:t xml:space="preserve">   SQUANDER    </w:t>
      </w:r>
      <w:r>
        <w:t xml:space="preserve">   SIMILE    </w:t>
      </w:r>
      <w:r>
        <w:t xml:space="preserve">   QUERULOUS    </w:t>
      </w:r>
      <w:r>
        <w:t xml:space="preserve">   PROPONENT    </w:t>
      </w:r>
      <w:r>
        <w:t xml:space="preserve">   PRESUMPTION    </w:t>
      </w:r>
      <w:r>
        <w:t xml:space="preserve">   PREPOSTEROUS    </w:t>
      </w:r>
      <w:r>
        <w:t xml:space="preserve">   ONOMATOPOEIA    </w:t>
      </w:r>
      <w:r>
        <w:t xml:space="preserve">   OMNIPOTENT    </w:t>
      </w:r>
      <w:r>
        <w:t xml:space="preserve">   METAPHOR    </w:t>
      </w:r>
      <w:r>
        <w:t xml:space="preserve">   LISTLESS    </w:t>
      </w:r>
      <w:r>
        <w:t xml:space="preserve">   INFAMOUS    </w:t>
      </w:r>
      <w:r>
        <w:t xml:space="preserve">   ILLICIT    </w:t>
      </w:r>
      <w:r>
        <w:t xml:space="preserve">   ERRONEOUS    </w:t>
      </w:r>
      <w:r>
        <w:t xml:space="preserve">   EPHEMERAL    </w:t>
      </w:r>
      <w:r>
        <w:t xml:space="preserve">   EMBELLISH    </w:t>
      </w:r>
      <w:r>
        <w:t xml:space="preserve">   DISPARITY    </w:t>
      </w:r>
      <w:r>
        <w:t xml:space="preserve">   DELETERIOUS    </w:t>
      </w:r>
      <w:r>
        <w:t xml:space="preserve">   CAJOLE    </w:t>
      </w:r>
      <w:r>
        <w:t xml:space="preserve">   ARTICULATE    </w:t>
      </w:r>
      <w:r>
        <w:t xml:space="preserve">   AFFINITY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</dc:title>
  <dcterms:created xsi:type="dcterms:W3CDTF">2021-10-11T06:22:35Z</dcterms:created>
  <dcterms:modified xsi:type="dcterms:W3CDTF">2021-10-11T06:22:35Z</dcterms:modified>
</cp:coreProperties>
</file>