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Enrichment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Legitimate    </w:t>
      </w:r>
      <w:r>
        <w:t xml:space="preserve">   Technique    </w:t>
      </w:r>
      <w:r>
        <w:t xml:space="preserve">   Asphalt    </w:t>
      </w:r>
      <w:r>
        <w:t xml:space="preserve">   Propulsion    </w:t>
      </w:r>
      <w:r>
        <w:t xml:space="preserve">   Perimeter    </w:t>
      </w:r>
      <w:r>
        <w:t xml:space="preserve">   Recruited    </w:t>
      </w:r>
      <w:r>
        <w:t xml:space="preserve">   Bankruptcy    </w:t>
      </w:r>
      <w:r>
        <w:t xml:space="preserve">   Architect    </w:t>
      </w:r>
      <w:r>
        <w:t xml:space="preserve">   casualty    </w:t>
      </w:r>
      <w:r>
        <w:t xml:space="preserve">   gene    </w:t>
      </w:r>
      <w:r>
        <w:t xml:space="preserve">   artificial    </w:t>
      </w:r>
      <w:r>
        <w:t xml:space="preserve">   mutilation    </w:t>
      </w:r>
      <w:r>
        <w:t xml:space="preserve">   reassignment    </w:t>
      </w:r>
      <w:r>
        <w:t xml:space="preserve">   Detention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Enrichment</dc:title>
  <dcterms:created xsi:type="dcterms:W3CDTF">2021-10-11T06:22:35Z</dcterms:created>
  <dcterms:modified xsi:type="dcterms:W3CDTF">2021-10-11T06:22:35Z</dcterms:modified>
</cp:coreProperties>
</file>