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English-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abbreviations    </w:t>
      </w:r>
      <w:r>
        <w:t xml:space="preserve">   adjectives    </w:t>
      </w:r>
      <w:r>
        <w:t xml:space="preserve">   adverb    </w:t>
      </w:r>
      <w:r>
        <w:t xml:space="preserve">   apostrophe    </w:t>
      </w:r>
      <w:r>
        <w:t xml:space="preserve">   capital    </w:t>
      </w:r>
      <w:r>
        <w:t xml:space="preserve">   comma    </w:t>
      </w:r>
      <w:r>
        <w:t xml:space="preserve">   commasplice    </w:t>
      </w:r>
      <w:r>
        <w:t xml:space="preserve">   complex    </w:t>
      </w:r>
      <w:r>
        <w:t xml:space="preserve">   compound    </w:t>
      </w:r>
      <w:r>
        <w:t xml:space="preserve">   danglingmodifiers    </w:t>
      </w:r>
      <w:r>
        <w:t xml:space="preserve">   fragment    </w:t>
      </w:r>
      <w:r>
        <w:t xml:space="preserve">   homonyms    </w:t>
      </w:r>
      <w:r>
        <w:t xml:space="preserve">   misplacedmodifiers    </w:t>
      </w:r>
      <w:r>
        <w:t xml:space="preserve">   noun    </w:t>
      </w:r>
      <w:r>
        <w:t xml:space="preserve">   numbers    </w:t>
      </w:r>
      <w:r>
        <w:t xml:space="preserve">   parellelism    </w:t>
      </w:r>
      <w:r>
        <w:t xml:space="preserve">   preposition    </w:t>
      </w:r>
      <w:r>
        <w:t xml:space="preserve">   proofreading    </w:t>
      </w:r>
      <w:r>
        <w:t xml:space="preserve">   quotation    </w:t>
      </w:r>
      <w:r>
        <w:t xml:space="preserve">   runon    </w:t>
      </w:r>
      <w:r>
        <w:t xml:space="preserve">   simple    </w:t>
      </w:r>
      <w:r>
        <w:t xml:space="preserve">   subject    </w:t>
      </w:r>
      <w:r>
        <w:t xml:space="preserve">   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English- Extra Credit</dc:title>
  <dcterms:created xsi:type="dcterms:W3CDTF">2021-10-11T06:23:42Z</dcterms:created>
  <dcterms:modified xsi:type="dcterms:W3CDTF">2021-10-11T06:23:42Z</dcterms:modified>
</cp:coreProperties>
</file>