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Adverb    </w:t>
      </w:r>
      <w:r>
        <w:t xml:space="preserve">   Tension    </w:t>
      </w:r>
      <w:r>
        <w:t xml:space="preserve">   Resolution    </w:t>
      </w:r>
      <w:r>
        <w:t xml:space="preserve">   Climax    </w:t>
      </w:r>
      <w:r>
        <w:t xml:space="preserve">   Plot    </w:t>
      </w:r>
      <w:r>
        <w:t xml:space="preserve">   Protagonist    </w:t>
      </w:r>
      <w:r>
        <w:t xml:space="preserve">   Dilemma    </w:t>
      </w:r>
      <w:r>
        <w:t xml:space="preserve">   Setting    </w:t>
      </w:r>
      <w:r>
        <w:t xml:space="preserve">   Slogan    </w:t>
      </w:r>
      <w:r>
        <w:t xml:space="preserve">   Target audience    </w:t>
      </w:r>
      <w:r>
        <w:t xml:space="preserve">   Logo    </w:t>
      </w:r>
      <w:r>
        <w:t xml:space="preserve">   Pun    </w:t>
      </w:r>
      <w:r>
        <w:t xml:space="preserve">   Tabloid    </w:t>
      </w:r>
      <w:r>
        <w:t xml:space="preserve">   Simile    </w:t>
      </w:r>
      <w:r>
        <w:t xml:space="preserve">   Metaphor    </w:t>
      </w:r>
      <w:r>
        <w:t xml:space="preserve">   Personification    </w:t>
      </w:r>
      <w:r>
        <w:t xml:space="preserve">   Onomatopoeia    </w:t>
      </w:r>
      <w:r>
        <w:t xml:space="preserve">   Alliteration    </w:t>
      </w:r>
      <w:r>
        <w:t xml:space="preserve">   Tone    </w:t>
      </w:r>
      <w:r>
        <w:t xml:space="preserve">   Theme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Key Words</dc:title>
  <dcterms:created xsi:type="dcterms:W3CDTF">2021-10-11T06:23:47Z</dcterms:created>
  <dcterms:modified xsi:type="dcterms:W3CDTF">2021-10-11T06:23:47Z</dcterms:modified>
</cp:coreProperties>
</file>