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English Literary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24</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typical character, an action, or a situation that seems to represent universal patterns of human nature</w:t>
            </w:r>
          </w:p>
          <w:p>
            <w:pPr>
              <w:keepLines/>
              <w:pStyle w:val="CluesTiny"/>
            </w:pPr>
            <w:r>
              <w:rPr>
                <w:b w:val="true"/>
                <w:bCs w:val="true"/>
              </w:rPr>
              <w:t xml:space="preserve">6. </w:t>
            </w:r>
            <w:r>
              <w:t xml:space="preserve">a meaning that is implied by a word apart from the thing which it describes</w:t>
            </w:r>
          </w:p>
          <w:p>
            <w:pPr>
              <w:keepLines/>
              <w:pStyle w:val="CluesTiny"/>
            </w:pPr>
            <w:r>
              <w:rPr>
                <w:b w:val="true"/>
                <w:bCs w:val="true"/>
              </w:rPr>
              <w:t xml:space="preserve">7. </w:t>
            </w:r>
            <w:r>
              <w:t xml:space="preserve">a figure of speech sometimes represented by an exclamation, when using an apostrophe, the writer speaks directly to someone who is not present or is dead or speaks to an inanimate object</w:t>
            </w:r>
          </w:p>
          <w:p>
            <w:pPr>
              <w:keepLines/>
              <w:pStyle w:val="CluesTiny"/>
            </w:pPr>
            <w:r>
              <w:rPr>
                <w:b w:val="true"/>
                <w:bCs w:val="true"/>
              </w:rPr>
              <w:t xml:space="preserve">9. </w:t>
            </w:r>
            <w:r>
              <w:t xml:space="preserve"> a figure of speech that makes an implicit, implied, or hidden comparison between two things that are unrelated, but which share some common characteristics</w:t>
            </w:r>
          </w:p>
          <w:p>
            <w:pPr>
              <w:keepLines/>
              <w:pStyle w:val="CluesTiny"/>
            </w:pPr>
            <w:r>
              <w:rPr>
                <w:b w:val="true"/>
                <w:bCs w:val="true"/>
              </w:rPr>
              <w:t xml:space="preserve">11. </w:t>
            </w:r>
            <w:r>
              <w:t xml:space="preserve">is a verse with four lines, or even a full poem containing four lines, having an independent and separate theme</w:t>
            </w:r>
          </w:p>
          <w:p>
            <w:pPr>
              <w:keepLines/>
              <w:pStyle w:val="CluesTiny"/>
            </w:pPr>
            <w:r>
              <w:rPr>
                <w:b w:val="true"/>
                <w:bCs w:val="true"/>
              </w:rPr>
              <w:t xml:space="preserve">12. </w:t>
            </w:r>
            <w:r>
              <w:t xml:space="preserve">a statement that may seem absurd or contradictory but can be true</w:t>
            </w:r>
          </w:p>
          <w:p>
            <w:pPr>
              <w:keepLines/>
              <w:pStyle w:val="CluesTiny"/>
            </w:pPr>
            <w:r>
              <w:rPr>
                <w:b w:val="true"/>
                <w:bCs w:val="true"/>
              </w:rPr>
              <w:t xml:space="preserve">14. </w:t>
            </w:r>
            <w:r>
              <w:t xml:space="preserve">a literary element that evokes certain feelings or vibes in readers through words and descriptions</w:t>
            </w:r>
          </w:p>
          <w:p>
            <w:pPr>
              <w:keepLines/>
              <w:pStyle w:val="CluesTiny"/>
            </w:pPr>
            <w:r>
              <w:rPr>
                <w:b w:val="true"/>
                <w:bCs w:val="true"/>
              </w:rPr>
              <w:t xml:space="preserve">15. </w:t>
            </w:r>
            <w:r>
              <w:t xml:space="preserve">a type of art, literature, or music characterized by a specific form, content, and style</w:t>
            </w:r>
          </w:p>
          <w:p>
            <w:pPr>
              <w:keepLines/>
              <w:pStyle w:val="CluesTiny"/>
            </w:pPr>
            <w:r>
              <w:rPr>
                <w:b w:val="true"/>
                <w:bCs w:val="true"/>
              </w:rPr>
              <w:t xml:space="preserve">18. </w:t>
            </w:r>
            <w:r>
              <w:t xml:space="preserve">a figure of speech in which abstract ideas and principles are described in terms of characters, figures, and events</w:t>
            </w:r>
          </w:p>
          <w:p>
            <w:pPr>
              <w:keepLines/>
              <w:pStyle w:val="CluesTiny"/>
            </w:pPr>
            <w:r>
              <w:rPr>
                <w:b w:val="true"/>
                <w:bCs w:val="true"/>
              </w:rPr>
              <w:t xml:space="preserve">19. </w:t>
            </w:r>
            <w:r>
              <w:t xml:space="preserve">a stylistic device used in literature and poetry to intentionally eliminate conjunctions between the phrases, and in the sentence</w:t>
            </w:r>
          </w:p>
          <w:p>
            <w:pPr>
              <w:keepLines/>
              <w:pStyle w:val="CluesTiny"/>
            </w:pPr>
            <w:r>
              <w:rPr>
                <w:b w:val="true"/>
                <w:bCs w:val="true"/>
              </w:rPr>
              <w:t xml:space="preserve">20. </w:t>
            </w:r>
            <w:r>
              <w:t xml:space="preserve">a particular aspect of a subject are exaggerated, to create a silly or comic effect</w:t>
            </w:r>
          </w:p>
          <w:p>
            <w:pPr>
              <w:keepLines/>
              <w:pStyle w:val="CluesTiny"/>
            </w:pPr>
            <w:r>
              <w:rPr>
                <w:b w:val="true"/>
                <w:bCs w:val="true"/>
              </w:rPr>
              <w:t xml:space="preserve">21. </w:t>
            </w:r>
            <w:r>
              <w:t xml:space="preserve">a is lines of poetry containing iambs. An iamb is a metrical foot having two syllables, the first unstressed, and the second stressed</w:t>
            </w:r>
          </w:p>
          <w:p>
            <w:pPr>
              <w:keepLines/>
              <w:pStyle w:val="CluesTiny"/>
            </w:pPr>
            <w:r>
              <w:rPr>
                <w:b w:val="true"/>
                <w:bCs w:val="true"/>
              </w:rPr>
              <w:t xml:space="preserve">22. </w:t>
            </w:r>
            <w:r>
              <w:t xml:space="preserve">use of symbols to signify ideas and qualities, by giving them symbolic meanings that are different from their literal sense</w:t>
            </w:r>
          </w:p>
          <w:p>
            <w:pPr>
              <w:keepLines/>
              <w:pStyle w:val="CluesTiny"/>
            </w:pPr>
            <w:r>
              <w:rPr>
                <w:b w:val="true"/>
                <w:bCs w:val="true"/>
              </w:rPr>
              <w:t xml:space="preserve">25. </w:t>
            </w:r>
            <w:r>
              <w:t xml:space="preserve">a literary element that involves a struggle between two opposing forces, that are usually the protagonist and the antagonist</w:t>
            </w:r>
          </w:p>
        </w:tc>
        <w:tc>
          <w:p>
            <w:pPr>
              <w:pStyle w:val="CluesTiny"/>
            </w:pPr>
            <w:r>
              <w:rPr>
                <w:b w:val="true"/>
                <w:bCs w:val="true"/>
              </w:rPr>
              <w:t xml:space="preserve">Down</w:t>
            </w:r>
          </w:p>
          <w:p>
            <w:pPr>
              <w:keepLines/>
              <w:pStyle w:val="CluesTiny"/>
            </w:pPr>
            <w:r>
              <w:rPr>
                <w:b w:val="true"/>
                <w:bCs w:val="true"/>
              </w:rPr>
              <w:t xml:space="preserve">1. </w:t>
            </w:r>
            <w:r>
              <w:t xml:space="preserve">a literary device in which the repetition of the same or similar sounds occurs in two or more words, usually at the end of lines in poems or songs</w:t>
            </w:r>
          </w:p>
          <w:p>
            <w:pPr>
              <w:keepLines/>
              <w:pStyle w:val="CluesTiny"/>
            </w:pPr>
            <w:r>
              <w:rPr>
                <w:b w:val="true"/>
                <w:bCs w:val="true"/>
              </w:rPr>
              <w:t xml:space="preserve">2. </w:t>
            </w:r>
            <w:r>
              <w:t xml:space="preserve">a figure of speech in which two opposite ideas are joined to create an effect</w:t>
            </w:r>
          </w:p>
          <w:p>
            <w:pPr>
              <w:keepLines/>
              <w:pStyle w:val="CluesTiny"/>
            </w:pPr>
            <w:r>
              <w:rPr>
                <w:b w:val="true"/>
                <w:bCs w:val="true"/>
              </w:rPr>
              <w:t xml:space="preserve">3. </w:t>
            </w:r>
            <w:r>
              <w:t xml:space="preserve"> an imitation of a particular writer, artist, or genre, exaggerating it deliberately to produce a comic effect</w:t>
            </w:r>
          </w:p>
          <w:p>
            <w:pPr>
              <w:keepLines/>
              <w:pStyle w:val="CluesTiny"/>
            </w:pPr>
            <w:r>
              <w:rPr>
                <w:b w:val="true"/>
                <w:bCs w:val="true"/>
              </w:rPr>
              <w:t xml:space="preserve">5. </w:t>
            </w:r>
            <w:r>
              <w:t xml:space="preserve">informal words, phrases, or even slang in a piece of writing</w:t>
            </w:r>
          </w:p>
          <w:p>
            <w:pPr>
              <w:keepLines/>
              <w:pStyle w:val="CluesTiny"/>
            </w:pPr>
            <w:r>
              <w:rPr>
                <w:b w:val="true"/>
                <w:bCs w:val="true"/>
              </w:rPr>
              <w:t xml:space="preserve">8. </w:t>
            </w:r>
            <w:r>
              <w:t xml:space="preserve">it helps craft a story or steer an audience to a certain perspective</w:t>
            </w:r>
          </w:p>
          <w:p>
            <w:pPr>
              <w:keepLines/>
              <w:pStyle w:val="CluesTiny"/>
            </w:pPr>
            <w:r>
              <w:rPr>
                <w:b w:val="true"/>
                <w:bCs w:val="true"/>
              </w:rPr>
              <w:t xml:space="preserve">10. </w:t>
            </w:r>
            <w:r>
              <w:t xml:space="preserve"> the use of specific phrases and words in a particular situation, profession, or trade, in order to convey hidden meanings accepted and understood in that field</w:t>
            </w:r>
          </w:p>
          <w:p>
            <w:pPr>
              <w:keepLines/>
              <w:pStyle w:val="CluesTiny"/>
            </w:pPr>
            <w:r>
              <w:rPr>
                <w:b w:val="true"/>
                <w:bCs w:val="true"/>
              </w:rPr>
              <w:t xml:space="preserve">13. </w:t>
            </w:r>
            <w:r>
              <w:t xml:space="preserve">a literary device that demonstrates the long and short patterns through stressed and unstressed syllables, particularly in verse form</w:t>
            </w:r>
          </w:p>
          <w:p>
            <w:pPr>
              <w:keepLines/>
              <w:pStyle w:val="CluesTiny"/>
            </w:pPr>
            <w:r>
              <w:rPr>
                <w:b w:val="true"/>
                <w:bCs w:val="true"/>
              </w:rPr>
              <w:t xml:space="preserve">16. </w:t>
            </w:r>
            <w:r>
              <w:t xml:space="preserve">a long narrative poem, which is usually related to heroic deeds of a person of unusual courage and unparalleled bravery</w:t>
            </w:r>
          </w:p>
          <w:p>
            <w:pPr>
              <w:keepLines/>
              <w:pStyle w:val="CluesTiny"/>
            </w:pPr>
            <w:r>
              <w:rPr>
                <w:b w:val="true"/>
                <w:bCs w:val="true"/>
              </w:rPr>
              <w:t xml:space="preserve">17. </w:t>
            </w:r>
            <w:r>
              <w:t xml:space="preserve">a literary device often used in drama to reveal the innermost thoughts of a character.</w:t>
            </w:r>
          </w:p>
          <w:p>
            <w:pPr>
              <w:keepLines/>
              <w:pStyle w:val="CluesTiny"/>
            </w:pPr>
            <w:r>
              <w:rPr>
                <w:b w:val="true"/>
                <w:bCs w:val="true"/>
              </w:rPr>
              <w:t xml:space="preserve">23. </w:t>
            </w:r>
            <w:r>
              <w:t xml:space="preserve"> a rhetorical device that is meant to mock, with a purpose to amuse and hurt someone, or some section of society, simultaneously</w:t>
            </w:r>
          </w:p>
          <w:p>
            <w:pPr>
              <w:keepLines/>
              <w:pStyle w:val="CluesTiny"/>
            </w:pPr>
            <w:r>
              <w:rPr>
                <w:b w:val="true"/>
                <w:bCs w:val="true"/>
              </w:rPr>
              <w:t xml:space="preserve">24. </w:t>
            </w:r>
            <w:r>
              <w:t xml:space="preserve">the practice of making fun of human weakness or character flaw</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Literary Terms</dc:title>
  <dcterms:created xsi:type="dcterms:W3CDTF">2021-10-11T06:23:08Z</dcterms:created>
  <dcterms:modified xsi:type="dcterms:W3CDTF">2021-10-11T06:23:08Z</dcterms:modified>
</cp:coreProperties>
</file>