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third person    </w:t>
      </w:r>
      <w:r>
        <w:t xml:space="preserve">   second person    </w:t>
      </w:r>
      <w:r>
        <w:t xml:space="preserve">   pronoun    </w:t>
      </w:r>
      <w:r>
        <w:t xml:space="preserve">   predicate    </w:t>
      </w:r>
      <w:r>
        <w:t xml:space="preserve">   prefix    </w:t>
      </w:r>
      <w:r>
        <w:t xml:space="preserve">   participle    </w:t>
      </w:r>
      <w:r>
        <w:t xml:space="preserve">   mood    </w:t>
      </w:r>
      <w:r>
        <w:t xml:space="preserve">   first person    </w:t>
      </w:r>
      <w:r>
        <w:t xml:space="preserve">   noun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grammar    </w:t>
      </w:r>
      <w:r>
        <w:t xml:space="preserve">   biography    </w:t>
      </w:r>
      <w:r>
        <w:t xml:space="preserve">   bibliography    </w:t>
      </w:r>
      <w:r>
        <w:t xml:space="preserve">   period    </w:t>
      </w:r>
      <w:r>
        <w:t xml:space="preserve">   alliteration    </w:t>
      </w:r>
      <w:r>
        <w:t xml:space="preserve">   allusion    </w:t>
      </w:r>
      <w:r>
        <w:t xml:space="preserve">   accent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2021-10-11T06:23:02Z</dcterms:created>
  <dcterms:modified xsi:type="dcterms:W3CDTF">2021-10-11T06:23:02Z</dcterms:modified>
</cp:coreProperties>
</file>