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one shape or appearance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away the nature of shape, to ruin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Qualities of not having accepted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shape or arrangement, relaxed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become similar in shape to something else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having one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Shape appearance or arrangement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Shape, appearance, or arrangement a reusable pattern or structure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move across to another shape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another shape or appearance to arrange again, to make over or improve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shape to ideas, to tell or notify </w:t>
            </w:r>
          </w:p>
        </w:tc>
      </w:tr>
    </w:tbl>
    <w:p>
      <w:pPr>
        <w:pStyle w:val="WordBankSmall"/>
      </w:pPr>
      <w:r>
        <w:t xml:space="preserve">   Form    </w:t>
      </w:r>
      <w:r>
        <w:t xml:space="preserve">   Conform    </w:t>
      </w:r>
      <w:r>
        <w:t xml:space="preserve">   Deform    </w:t>
      </w:r>
      <w:r>
        <w:t xml:space="preserve">   Format    </w:t>
      </w:r>
      <w:r>
        <w:t xml:space="preserve">   Inform    </w:t>
      </w:r>
      <w:r>
        <w:t xml:space="preserve">   Informal    </w:t>
      </w:r>
      <w:r>
        <w:t xml:space="preserve">   Informalities     </w:t>
      </w:r>
      <w:r>
        <w:t xml:space="preserve">   Reform    </w:t>
      </w:r>
      <w:r>
        <w:t xml:space="preserve">   Transform     </w:t>
      </w:r>
      <w:r>
        <w:t xml:space="preserve">   Uniform    </w:t>
      </w:r>
      <w:r>
        <w:t xml:space="preserve">   Uniformal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class</dc:title>
  <dcterms:created xsi:type="dcterms:W3CDTF">2021-10-11T06:23:07Z</dcterms:created>
  <dcterms:modified xsi:type="dcterms:W3CDTF">2021-10-11T06:23:07Z</dcterms:modified>
</cp:coreProperties>
</file>