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to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makes,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make,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make,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make,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make,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make, do</w:t>
            </w:r>
          </w:p>
        </w:tc>
      </w:tr>
    </w:tbl>
    <w:p>
      <w:pPr>
        <w:pStyle w:val="WordBankMedium"/>
      </w:pPr>
      <w:r>
        <w:t xml:space="preserve">   soleil    </w:t>
      </w:r>
      <w:r>
        <w:t xml:space="preserve">   chaud    </w:t>
      </w:r>
      <w:r>
        <w:t xml:space="preserve">   pluie    </w:t>
      </w:r>
      <w:r>
        <w:t xml:space="preserve">   froid    </w:t>
      </w:r>
      <w:r>
        <w:t xml:space="preserve">   frais    </w:t>
      </w:r>
      <w:r>
        <w:t xml:space="preserve">   vent    </w:t>
      </w:r>
      <w:r>
        <w:t xml:space="preserve">   beau    </w:t>
      </w:r>
      <w:r>
        <w:t xml:space="preserve">   brouillard    </w:t>
      </w:r>
      <w:r>
        <w:t xml:space="preserve">   temps    </w:t>
      </w:r>
      <w:r>
        <w:t xml:space="preserve">   température    </w:t>
      </w:r>
      <w:r>
        <w:t xml:space="preserve">   printemps    </w:t>
      </w:r>
      <w:r>
        <w:t xml:space="preserve">   l'été    </w:t>
      </w:r>
      <w:r>
        <w:t xml:space="preserve">   l'automne    </w:t>
      </w:r>
      <w:r>
        <w:t xml:space="preserve">   l'hiver    </w:t>
      </w:r>
      <w:r>
        <w:t xml:space="preserve">   mauvais    </w:t>
      </w:r>
      <w:r>
        <w:t xml:space="preserve">   je fais    </w:t>
      </w:r>
      <w:r>
        <w:t xml:space="preserve">   tu fais    </w:t>
      </w:r>
      <w:r>
        <w:t xml:space="preserve">   il fait     </w:t>
      </w:r>
      <w:r>
        <w:t xml:space="preserve">   nous faisons    </w:t>
      </w:r>
      <w:r>
        <w:t xml:space="preserve">   vous faites    </w:t>
      </w:r>
      <w:r>
        <w:t xml:space="preserve">   elles font    </w:t>
      </w:r>
      <w:r>
        <w:t xml:space="preserve">   quelquefois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to French</dc:title>
  <dcterms:created xsi:type="dcterms:W3CDTF">2021-10-11T06:24:12Z</dcterms:created>
  <dcterms:modified xsi:type="dcterms:W3CDTF">2021-10-11T06:24:12Z</dcterms:modified>
</cp:coreProperties>
</file>