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by, or appropriate to a court or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power to make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aggregate of people living together in a more or less ordered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legislature, consisting of the sovereign, the House of Lords, and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belief or theory that opinions and actions should be based on reason and knowledge rather than on religious belief or emotional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that creates and enforces the law to secure a peaceful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in and worship of a god or goddess controlling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existence of a supreme being.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convinced; having doubts or reservations.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power to put plans, actions, or laws into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Rights that cannot be taken away, denied, or transferred to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oversight and or authority of an area without supervision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free within society from oppressive restrictions imposed by authority on one's way of life, behavior, or political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government does Thomas Hobbes prefer?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all knowledge is derived from sense-experience.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preservation of 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or willingness to tolerate something, in particular the existence of opinions or behavior that one does not necessarily agree with.</w:t>
            </w:r>
          </w:p>
        </w:tc>
      </w:tr>
    </w:tbl>
    <w:p>
      <w:pPr>
        <w:pStyle w:val="WordBankMedium"/>
      </w:pPr>
      <w:r>
        <w:t xml:space="preserve">   Deism    </w:t>
      </w:r>
      <w:r>
        <w:t xml:space="preserve">   Divine Right    </w:t>
      </w:r>
      <w:r>
        <w:t xml:space="preserve">   Monarchy    </w:t>
      </w:r>
      <w:r>
        <w:t xml:space="preserve">   Sovereign     </w:t>
      </w:r>
      <w:r>
        <w:t xml:space="preserve">   Absolute Power    </w:t>
      </w:r>
      <w:r>
        <w:t xml:space="preserve">   Inalienable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Religion     </w:t>
      </w:r>
      <w:r>
        <w:t xml:space="preserve">   Government    </w:t>
      </w:r>
      <w:r>
        <w:t xml:space="preserve">   Parliament     </w:t>
      </w:r>
      <w:r>
        <w:t xml:space="preserve">   Liberty    </w:t>
      </w:r>
      <w:r>
        <w:t xml:space="preserve">   Society    </w:t>
      </w:r>
      <w:r>
        <w:t xml:space="preserve">   Tolerance     </w:t>
      </w:r>
      <w:r>
        <w:t xml:space="preserve">   Rationalism    </w:t>
      </w:r>
      <w:r>
        <w:t xml:space="preserve">   Skeptical    </w:t>
      </w:r>
      <w:r>
        <w:t xml:space="preserve">   Empiricism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2021-10-11T06:25:17Z</dcterms:created>
  <dcterms:modified xsi:type="dcterms:W3CDTF">2021-10-11T06:25:17Z</dcterms:modified>
</cp:coreProperties>
</file>