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Entertainment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boxing day    </w:t>
      </w:r>
      <w:r>
        <w:t xml:space="preserve">   boxing    </w:t>
      </w:r>
      <w:r>
        <w:t xml:space="preserve">   cricket    </w:t>
      </w:r>
      <w:r>
        <w:t xml:space="preserve">   football    </w:t>
      </w:r>
      <w:r>
        <w:t xml:space="preserve">   victorian era    </w:t>
      </w:r>
      <w:r>
        <w:t xml:space="preserve">   recreational    </w:t>
      </w:r>
      <w:r>
        <w:t xml:space="preserve">   christmas    </w:t>
      </w:r>
      <w:r>
        <w:t xml:space="preserve">   games    </w:t>
      </w:r>
      <w:r>
        <w:t xml:space="preserve">   holidays    </w:t>
      </w:r>
      <w:r>
        <w:t xml:space="preserve">   sports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Entertainment</dc:title>
  <dcterms:created xsi:type="dcterms:W3CDTF">2021-10-11T06:24:48Z</dcterms:created>
  <dcterms:modified xsi:type="dcterms:W3CDTF">2021-10-11T06:24:48Z</dcterms:modified>
</cp:coreProperties>
</file>