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Entrepreneur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Self Starter    </w:t>
      </w:r>
      <w:r>
        <w:t xml:space="preserve">   Marketing    </w:t>
      </w:r>
      <w:r>
        <w:t xml:space="preserve">   Logo    </w:t>
      </w:r>
      <w:r>
        <w:t xml:space="preserve">   Teamwork    </w:t>
      </w:r>
      <w:r>
        <w:t xml:space="preserve">   Selling    </w:t>
      </w:r>
      <w:r>
        <w:t xml:space="preserve">   Target Audience    </w:t>
      </w:r>
      <w:r>
        <w:t xml:space="preserve">   Branding    </w:t>
      </w:r>
      <w:r>
        <w:t xml:space="preserve">   Profit    </w:t>
      </w:r>
      <w:r>
        <w:t xml:space="preserve">   Entrepreneur    </w:t>
      </w:r>
      <w:r>
        <w:t xml:space="preserve">   Mindset    </w:t>
      </w:r>
      <w:r>
        <w:t xml:space="preserve">   Leadership    </w:t>
      </w:r>
      <w:r>
        <w:t xml:space="preserve">   Determination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</dc:title>
  <dcterms:created xsi:type="dcterms:W3CDTF">2021-10-11T06:25:08Z</dcterms:created>
  <dcterms:modified xsi:type="dcterms:W3CDTF">2021-10-11T06:25:08Z</dcterms:modified>
</cp:coreProperties>
</file>