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Epic Bible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samuel    </w:t>
      </w:r>
      <w:r>
        <w:t xml:space="preserve">   heart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faithfully    </w:t>
      </w:r>
      <w:r>
        <w:t xml:space="preserve">   him    </w:t>
      </w:r>
      <w:r>
        <w:t xml:space="preserve">   serve    </w:t>
      </w:r>
      <w:r>
        <w:t xml:space="preserve">   and    </w:t>
      </w:r>
      <w:r>
        <w:t xml:space="preserve">   lord    </w:t>
      </w:r>
      <w:r>
        <w:t xml:space="preserve">   the    </w:t>
      </w:r>
      <w:r>
        <w:t xml:space="preserve">   fear    </w:t>
      </w:r>
      <w:r>
        <w:t xml:space="preserve">   to    </w:t>
      </w:r>
      <w:r>
        <w:t xml:space="preserve">   sure    </w:t>
      </w:r>
      <w:r>
        <w:t xml:space="preserve">   be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Bible Verse</dc:title>
  <dcterms:created xsi:type="dcterms:W3CDTF">2021-10-11T06:27:52Z</dcterms:created>
  <dcterms:modified xsi:type="dcterms:W3CDTF">2021-10-11T06:27:52Z</dcterms:modified>
</cp:coreProperties>
</file>