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Epidemiology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nation's health protection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treatment to produce an immunity to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disease that is constantly present at a high rate and affects everyone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resist a particular infection or toxin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mosquito borne infectious disease that affects humans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 that transmits a disease from one animal/plant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or process of spreading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organization works with the U.N. and leads in global health responses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diseases regularly found in specific places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widespread occurrence of an infectious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nearness in space, time, and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several viral diseases break out all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and analysis of diseases in the population</w:t>
            </w:r>
          </w:p>
        </w:tc>
      </w:tr>
    </w:tbl>
    <w:p>
      <w:pPr>
        <w:pStyle w:val="WordBankLarge"/>
      </w:pPr>
      <w:r>
        <w:t xml:space="preserve">   epidemiology    </w:t>
      </w:r>
      <w:r>
        <w:t xml:space="preserve">   epidemic    </w:t>
      </w:r>
      <w:r>
        <w:t xml:space="preserve">   endemic    </w:t>
      </w:r>
      <w:r>
        <w:t xml:space="preserve">   pandemic    </w:t>
      </w:r>
      <w:r>
        <w:t xml:space="preserve">   proximity    </w:t>
      </w:r>
      <w:r>
        <w:t xml:space="preserve">   Malaria    </w:t>
      </w:r>
      <w:r>
        <w:t xml:space="preserve">   Hyperendemic    </w:t>
      </w:r>
      <w:r>
        <w:t xml:space="preserve">   Center for disease control    </w:t>
      </w:r>
      <w:r>
        <w:t xml:space="preserve">   World Health Organization    </w:t>
      </w:r>
      <w:r>
        <w:t xml:space="preserve">   transmission    </w:t>
      </w:r>
      <w:r>
        <w:t xml:space="preserve">   vector    </w:t>
      </w:r>
      <w:r>
        <w:t xml:space="preserve">   immunity    </w:t>
      </w:r>
      <w:r>
        <w:t xml:space="preserve">   vaccination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Epidemiology </dc:title>
  <dcterms:created xsi:type="dcterms:W3CDTF">2021-10-11T06:26:55Z</dcterms:created>
  <dcterms:modified xsi:type="dcterms:W3CDTF">2021-10-11T06:26:55Z</dcterms:modified>
</cp:coreProperties>
</file>