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Epithelial Tissues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air sacs    </w:t>
      </w:r>
      <w:r>
        <w:t xml:space="preserve">   basement    </w:t>
      </w:r>
      <w:r>
        <w:t xml:space="preserve">   bladder    </w:t>
      </w:r>
      <w:r>
        <w:t xml:space="preserve">   blood vessels    </w:t>
      </w:r>
      <w:r>
        <w:t xml:space="preserve">   bronchi    </w:t>
      </w:r>
      <w:r>
        <w:t xml:space="preserve">   cilia    </w:t>
      </w:r>
      <w:r>
        <w:t xml:space="preserve">   columnar    </w:t>
      </w:r>
      <w:r>
        <w:t xml:space="preserve">   cuboidal    </w:t>
      </w:r>
      <w:r>
        <w:t xml:space="preserve">   endothelium    </w:t>
      </w:r>
      <w:r>
        <w:t xml:space="preserve">   epithelial    </w:t>
      </w:r>
      <w:r>
        <w:t xml:space="preserve">   esophagus    </w:t>
      </w:r>
      <w:r>
        <w:t xml:space="preserve">   excretory ducts    </w:t>
      </w:r>
      <w:r>
        <w:t xml:space="preserve">   kidney tubules    </w:t>
      </w:r>
      <w:r>
        <w:t xml:space="preserve">   mesothelium    </w:t>
      </w:r>
      <w:r>
        <w:t xml:space="preserve">   mouth    </w:t>
      </w:r>
      <w:r>
        <w:t xml:space="preserve">   pharynx    </w:t>
      </w:r>
      <w:r>
        <w:t xml:space="preserve">   pseudostratified    </w:t>
      </w:r>
      <w:r>
        <w:t xml:space="preserve">   simple    </w:t>
      </w:r>
      <w:r>
        <w:t xml:space="preserve">   squamous    </w:t>
      </w:r>
      <w:r>
        <w:t xml:space="preserve">   stratified    </w:t>
      </w:r>
      <w:r>
        <w:t xml:space="preserve">   sweat glands    </w:t>
      </w:r>
      <w:r>
        <w:t xml:space="preserve">   tongue    </w:t>
      </w:r>
      <w:r>
        <w:t xml:space="preserve">   transitional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Epithelial Tissues</dc:title>
  <dcterms:created xsi:type="dcterms:W3CDTF">2021-10-11T06:27:29Z</dcterms:created>
  <dcterms:modified xsi:type="dcterms:W3CDTF">2021-10-11T06:27:29Z</dcterms:modified>
</cp:coreProperties>
</file>