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Equality, Diversity and Rights</w:t>
      </w:r>
    </w:p>
    <w:p>
      <w:pPr>
        <w:pStyle w:val="Questions"/>
      </w:pPr>
      <w:r>
        <w:t xml:space="preserve">1. RVTSEDIIY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YUTLAIEQ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TISGHR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INSTRACIDIMOIN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REESDVI KRWO CREFO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PHTLOSIA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IISTAIDLEBIS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UEBAS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LIIGNASTLOSE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RNGEE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NOIEGILR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ULAQE ITGRSH ATC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LETAHH AND IOCALS ECAR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AEECCCTPNA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BAD AERTPSCI 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diversity     </w:t>
      </w:r>
      <w:r>
        <w:t xml:space="preserve">   equality    </w:t>
      </w:r>
      <w:r>
        <w:t xml:space="preserve">   rights    </w:t>
      </w:r>
      <w:r>
        <w:t xml:space="preserve">   discrimination     </w:t>
      </w:r>
      <w:r>
        <w:t xml:space="preserve">   diverse work force    </w:t>
      </w:r>
      <w:r>
        <w:t xml:space="preserve">   hospital    </w:t>
      </w:r>
      <w:r>
        <w:t xml:space="preserve">   disabilities     </w:t>
      </w:r>
      <w:r>
        <w:t xml:space="preserve">   abuse    </w:t>
      </w:r>
      <w:r>
        <w:t xml:space="preserve">   legislations    </w:t>
      </w:r>
      <w:r>
        <w:t xml:space="preserve">   gener    </w:t>
      </w:r>
      <w:r>
        <w:t xml:space="preserve">   religion    </w:t>
      </w:r>
      <w:r>
        <w:t xml:space="preserve">   equal rights act    </w:t>
      </w:r>
      <w:r>
        <w:t xml:space="preserve">   health and social care    </w:t>
      </w:r>
      <w:r>
        <w:t xml:space="preserve">   acceptance     </w:t>
      </w:r>
      <w:r>
        <w:t xml:space="preserve">   bad practise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Equality, Diversity and Rights</dc:title>
  <dcterms:created xsi:type="dcterms:W3CDTF">2021-10-11T06:27:07Z</dcterms:created>
  <dcterms:modified xsi:type="dcterms:W3CDTF">2021-10-11T06:27:07Z</dcterms:modified>
</cp:coreProperties>
</file>