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Equations and Inequalities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Inequality    </w:t>
      </w:r>
      <w:r>
        <w:t xml:space="preserve">   Multi Step    </w:t>
      </w:r>
      <w:r>
        <w:t xml:space="preserve">   Compound    </w:t>
      </w:r>
      <w:r>
        <w:t xml:space="preserve">   Absolute Value    </w:t>
      </w:r>
      <w:r>
        <w:t xml:space="preserve">   Number Line    </w:t>
      </w:r>
      <w:r>
        <w:t xml:space="preserve">   Closed Circle    </w:t>
      </w:r>
      <w:r>
        <w:t xml:space="preserve">   Open Circle    </w:t>
      </w:r>
      <w:r>
        <w:t xml:space="preserve">   Variable    </w:t>
      </w:r>
      <w:r>
        <w:t xml:space="preserve">   Intersection    </w:t>
      </w:r>
      <w:r>
        <w:t xml:space="preserve">   Union    </w:t>
      </w:r>
      <w:r>
        <w:t xml:space="preserve">   No Solution    </w:t>
      </w:r>
      <w:r>
        <w:t xml:space="preserve">   Infinitely Many Solutions    </w:t>
      </w:r>
      <w:r>
        <w:t xml:space="preserve">   Graph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Vocab</dc:title>
  <dcterms:created xsi:type="dcterms:W3CDTF">2021-10-11T06:27:18Z</dcterms:created>
  <dcterms:modified xsi:type="dcterms:W3CDTF">2021-10-11T06:27:18Z</dcterms:modified>
</cp:coreProperties>
</file>