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Equine II Equitation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incisors    </w:t>
      </w:r>
      <w:r>
        <w:t xml:space="preserve">   bridle    </w:t>
      </w:r>
      <w:r>
        <w:t xml:space="preserve">   mounted    </w:t>
      </w:r>
      <w:r>
        <w:t xml:space="preserve">   iron    </w:t>
      </w:r>
      <w:r>
        <w:t xml:space="preserve">   girth    </w:t>
      </w:r>
      <w:r>
        <w:t xml:space="preserve">   rider    </w:t>
      </w:r>
      <w:r>
        <w:t xml:space="preserve">   hunt seat    </w:t>
      </w:r>
      <w:r>
        <w:t xml:space="preserve">   heels down    </w:t>
      </w:r>
      <w:r>
        <w:t xml:space="preserve">   withers    </w:t>
      </w:r>
      <w:r>
        <w:t xml:space="preserve">   Western    </w:t>
      </w:r>
      <w:r>
        <w:t xml:space="preserve">   English    </w:t>
      </w:r>
      <w:r>
        <w:t xml:space="preserve">   saddle pad    </w:t>
      </w:r>
      <w:r>
        <w:t xml:space="preserve">   martingale    </w:t>
      </w:r>
      <w:r>
        <w:t xml:space="preserve">   horse    </w:t>
      </w:r>
      <w:r>
        <w:t xml:space="preserve">   cinch    </w:t>
      </w:r>
      <w:r>
        <w:t xml:space="preserve">   saddling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II Equitation</dc:title>
  <dcterms:created xsi:type="dcterms:W3CDTF">2021-10-11T06:27:18Z</dcterms:created>
  <dcterms:modified xsi:type="dcterms:W3CDTF">2021-10-11T06:27:18Z</dcterms:modified>
</cp:coreProperties>
</file>