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Celestine/ duo lingo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caf`e    </w:t>
      </w:r>
      <w:r>
        <w:t xml:space="preserve">   ferme    </w:t>
      </w:r>
      <w:r>
        <w:t xml:space="preserve">   le velo    </w:t>
      </w:r>
      <w:r>
        <w:t xml:space="preserve">   supermarch`e    </w:t>
      </w:r>
      <w:r>
        <w:t xml:space="preserve">   dessiner    </w:t>
      </w:r>
      <w:r>
        <w:t xml:space="preserve">   fort    </w:t>
      </w:r>
      <w:r>
        <w:t xml:space="preserve">   Grognon    </w:t>
      </w:r>
      <w:r>
        <w:t xml:space="preserve">   grosse    </w:t>
      </w:r>
      <w:r>
        <w:t xml:space="preserve">   petit    </w:t>
      </w:r>
      <w:r>
        <w:t xml:space="preserve">   Effrayee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Celestine/ duo lingo word search #1</dc:title>
  <dcterms:created xsi:type="dcterms:W3CDTF">2021-10-11T06:29:34Z</dcterms:created>
  <dcterms:modified xsi:type="dcterms:W3CDTF">2021-10-11T06:29:34Z</dcterms:modified>
</cp:coreProperties>
</file>