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Room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always coming but never arrives?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 wants more of it to feel special, yet the more of it you have, the less special you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only have it once you  have given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do not listen to reason, but I hear every siren's song and will try to steer us towards the rocks if you let me take the wheel.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have me, you want to share me. If you share me, you haven't gotten me. What am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night they come without being fetched. By day they are lost without being stolen.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Journey without it and you will never prevail, but if you have too much of it you will surely fail.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prison you feel safe in, yet never quite happy. whenever you try it leave, it only grows bigger.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Poor people have it. Rich people need it. It can make you or break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starts off light and easy to bear, yet the more you carry it with you the heavier it becomes.</w:t>
            </w:r>
          </w:p>
        </w:tc>
      </w:tr>
    </w:tbl>
    <w:p>
      <w:pPr>
        <w:pStyle w:val="WordBankMedium"/>
      </w:pPr>
      <w:r>
        <w:t xml:space="preserve">   Confidence    </w:t>
      </w:r>
      <w:r>
        <w:t xml:space="preserve">   Adversity    </w:t>
      </w:r>
      <w:r>
        <w:t xml:space="preserve">   Knowledge    </w:t>
      </w:r>
      <w:r>
        <w:t xml:space="preserve">   Respect    </w:t>
      </w:r>
      <w:r>
        <w:t xml:space="preserve">   Secret    </w:t>
      </w:r>
      <w:r>
        <w:t xml:space="preserve">   Tomorrow     </w:t>
      </w:r>
      <w:r>
        <w:t xml:space="preserve">   Fears    </w:t>
      </w:r>
      <w:r>
        <w:t xml:space="preserve">   Comfort-zone    </w:t>
      </w:r>
      <w:r>
        <w:t xml:space="preserve">   Ego    </w:t>
      </w:r>
      <w:r>
        <w:t xml:space="preserve">   Guilt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Room Puzzle</dc:title>
  <dcterms:created xsi:type="dcterms:W3CDTF">2021-10-11T06:30:18Z</dcterms:created>
  <dcterms:modified xsi:type="dcterms:W3CDTF">2021-10-11T06:30:18Z</dcterms:modified>
</cp:coreProperties>
</file>