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"Los Aguacates" </w:t>
      </w:r>
    </w:p>
    <w:p>
      <w:pPr>
        <w:pStyle w:val="Questions"/>
      </w:pPr>
      <w:r>
        <w:t xml:space="preserve">1. APOVRS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LPPU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ERHEAWTED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YMLAO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DTTERU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ADATNIME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SUDEGM PTO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CLNEYRGI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PETSBIULECS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ISANAPT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YTUNIAMH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GNIURPN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QSTMIEUE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NSRWET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GRTANIM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TEIDZHPOYN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AUTT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ESSPUNPLSE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EDBELADRGG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GINWET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SRUOAQT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Vapors     </w:t>
      </w:r>
      <w:r>
        <w:t xml:space="preserve">   pulp    </w:t>
      </w:r>
      <w:r>
        <w:t xml:space="preserve">   weathered    </w:t>
      </w:r>
      <w:r>
        <w:t xml:space="preserve">   loamy    </w:t>
      </w:r>
      <w:r>
        <w:t xml:space="preserve">   rutted    </w:t>
      </w:r>
      <w:r>
        <w:t xml:space="preserve">   animated    </w:t>
      </w:r>
      <w:r>
        <w:t xml:space="preserve">   smudge pot    </w:t>
      </w:r>
      <w:r>
        <w:t xml:space="preserve">   glycerin    </w:t>
      </w:r>
      <w:r>
        <w:t xml:space="preserve">   susceptible    </w:t>
      </w:r>
      <w:r>
        <w:t xml:space="preserve">   pinatas    </w:t>
      </w:r>
      <w:r>
        <w:t xml:space="preserve">   humanity    </w:t>
      </w:r>
      <w:r>
        <w:t xml:space="preserve">   pruning    </w:t>
      </w:r>
      <w:r>
        <w:t xml:space="preserve">   mesquite    </w:t>
      </w:r>
      <w:r>
        <w:t xml:space="preserve">   strewn    </w:t>
      </w:r>
      <w:r>
        <w:t xml:space="preserve">   migrant    </w:t>
      </w:r>
      <w:r>
        <w:t xml:space="preserve">   Hypnotized    </w:t>
      </w:r>
      <w:r>
        <w:t xml:space="preserve">   taut    </w:t>
      </w:r>
      <w:r>
        <w:t xml:space="preserve">   suppleness    </w:t>
      </w:r>
      <w:r>
        <w:t xml:space="preserve">   bedraggled    </w:t>
      </w:r>
      <w:r>
        <w:t xml:space="preserve">   twinge    </w:t>
      </w:r>
      <w:r>
        <w:t xml:space="preserve">   squator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"Los Aguacates" </dc:title>
  <dcterms:created xsi:type="dcterms:W3CDTF">2021-10-11T06:31:06Z</dcterms:created>
  <dcterms:modified xsi:type="dcterms:W3CDTF">2021-10-11T06:31:06Z</dcterms:modified>
</cp:coreProperties>
</file>