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Essay Review:Use your Venn Diagram on Argumentative and Informative Essays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Paragraph that introduces an opposing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will be affected by the topic. Who will read the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Paragraph that introduces the second reason that your claim is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Challenging the argument by addressing the position of someone who may not agree with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position that you are trying to get your reader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a claim supporting it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show the relationships among the ideas in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sentence in each paragraph that tells you what the paragraph is talking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Paragraph that introduces the reason that your claim is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paragraph where you will hook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Demonstrating why the counterargument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Also known as claim for Informative Essays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 claim supporting it using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 that support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Last paragraph that restates the thesis statement</w:t>
            </w:r>
          </w:p>
        </w:tc>
      </w:tr>
    </w:tbl>
    <w:p>
      <w:pPr>
        <w:pStyle w:val="WordBankLarge"/>
      </w:pPr>
      <w:r>
        <w:t xml:space="preserve">   Supporting Evidence #1    </w:t>
      </w:r>
      <w:r>
        <w:t xml:space="preserve">   Claim    </w:t>
      </w:r>
      <w:r>
        <w:t xml:space="preserve">   Counterclaim     </w:t>
      </w:r>
      <w:r>
        <w:t xml:space="preserve">   Conclusion     </w:t>
      </w:r>
      <w:r>
        <w:t xml:space="preserve">   Evidence     </w:t>
      </w:r>
      <w:r>
        <w:t xml:space="preserve">   Transition words    </w:t>
      </w:r>
      <w:r>
        <w:t xml:space="preserve">   Supporting evidence #2    </w:t>
      </w:r>
      <w:r>
        <w:t xml:space="preserve">   Thesis Statement     </w:t>
      </w:r>
      <w:r>
        <w:t xml:space="preserve">   Topic Sentence    </w:t>
      </w:r>
      <w:r>
        <w:t xml:space="preserve">   Rebuttal     </w:t>
      </w:r>
      <w:r>
        <w:t xml:space="preserve">   Persuasive    </w:t>
      </w:r>
      <w:r>
        <w:t xml:space="preserve">   Body Paragraph 3    </w:t>
      </w:r>
      <w:r>
        <w:t xml:space="preserve">   Introduction    </w:t>
      </w:r>
      <w:r>
        <w:t xml:space="preserve">   Argumentative    </w:t>
      </w:r>
      <w:r>
        <w:t xml:space="preserve">   Readers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Review:Use your Venn Diagram on Argumentative and Informative Essays</dc:title>
  <dcterms:created xsi:type="dcterms:W3CDTF">2021-10-11T06:31:16Z</dcterms:created>
  <dcterms:modified xsi:type="dcterms:W3CDTF">2021-10-11T06:31:16Z</dcterms:modified>
</cp:coreProperties>
</file>