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Estate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Lawyer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legally obliged and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given willingly without payment: a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 (something) because it is essential or very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organization set up to provide help and raise money for those in 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person who benefits or will benefit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organization founded and united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exercises most of the legal rights of the person who they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someone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legal document that coordinates the distribution of your assets after death and can appoint guardians for minor children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Guardian    </w:t>
      </w:r>
      <w:r>
        <w:t xml:space="preserve">   Attorney    </w:t>
      </w:r>
      <w:r>
        <w:t xml:space="preserve">   beneficiary    </w:t>
      </w:r>
      <w:r>
        <w:t xml:space="preserve">   Liability    </w:t>
      </w:r>
      <w:r>
        <w:t xml:space="preserve">   Knowledge    </w:t>
      </w:r>
      <w:r>
        <w:t xml:space="preserve">   talent    </w:t>
      </w:r>
      <w:r>
        <w:t xml:space="preserve">   gift    </w:t>
      </w:r>
      <w:r>
        <w:t xml:space="preserve">   residence    </w:t>
      </w:r>
      <w:r>
        <w:t xml:space="preserve">   charity    </w:t>
      </w:r>
      <w:r>
        <w:t xml:space="preserve">   institution    </w:t>
      </w:r>
      <w:r>
        <w:t xml:space="preserve">   need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</dc:title>
  <dcterms:created xsi:type="dcterms:W3CDTF">2021-10-11T06:32:46Z</dcterms:created>
  <dcterms:modified xsi:type="dcterms:W3CDTF">2021-10-11T06:32:46Z</dcterms:modified>
</cp:coreProperties>
</file>